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8E358" w14:textId="285EE469" w:rsidR="00594E23" w:rsidRPr="004118F6" w:rsidRDefault="00594E23" w:rsidP="00926B3D">
      <w:pPr>
        <w:spacing w:before="240" w:after="240"/>
        <w:jc w:val="center"/>
        <w:rPr>
          <w:rFonts w:asciiTheme="majorHAnsi" w:hAnsiTheme="majorHAnsi" w:cs="Arial"/>
          <w:b/>
          <w:color w:val="000000" w:themeColor="text1"/>
          <w:sz w:val="28"/>
          <w:szCs w:val="32"/>
        </w:rPr>
      </w:pPr>
      <w:r w:rsidRPr="004118F6">
        <w:rPr>
          <w:rFonts w:asciiTheme="majorHAnsi" w:hAnsiTheme="majorHAnsi" w:cs="Arial"/>
          <w:b/>
          <w:color w:val="000000" w:themeColor="text1"/>
          <w:sz w:val="28"/>
          <w:szCs w:val="32"/>
        </w:rPr>
        <w:t>Table of Contents</w:t>
      </w:r>
    </w:p>
    <w:p w14:paraId="4C412EFA" w14:textId="3FD7436F" w:rsidR="00E4370C" w:rsidRDefault="004118F6">
      <w:pPr>
        <w:pStyle w:val="TOC1"/>
        <w:rPr>
          <w:rFonts w:asciiTheme="minorHAnsi" w:eastAsiaTheme="minorEastAsia" w:hAnsiTheme="minorHAnsi" w:cstheme="minorBidi"/>
          <w:b w:val="0"/>
          <w:noProof/>
          <w:kern w:val="0"/>
          <w:sz w:val="22"/>
          <w:lang w:val="en-IN" w:eastAsia="en-IN" w:bidi="mr-IN"/>
        </w:rPr>
      </w:pPr>
      <w:r>
        <w:rPr>
          <w:rFonts w:asciiTheme="majorHAnsi" w:hAnsiTheme="majorHAnsi"/>
          <w:b w:val="0"/>
          <w:caps/>
          <w:color w:val="000000" w:themeColor="text1"/>
          <w:sz w:val="24"/>
        </w:rPr>
        <w:fldChar w:fldCharType="begin"/>
      </w:r>
      <w:r>
        <w:rPr>
          <w:rFonts w:asciiTheme="majorHAnsi" w:hAnsiTheme="majorHAnsi"/>
          <w:b w:val="0"/>
          <w:caps/>
          <w:color w:val="000000" w:themeColor="text1"/>
          <w:sz w:val="24"/>
        </w:rPr>
        <w:instrText xml:space="preserve"> TOC \o "1-3" \h \z \u </w:instrText>
      </w:r>
      <w:r>
        <w:rPr>
          <w:rFonts w:asciiTheme="majorHAnsi" w:hAnsiTheme="majorHAnsi"/>
          <w:b w:val="0"/>
          <w:caps/>
          <w:color w:val="000000" w:themeColor="text1"/>
          <w:sz w:val="24"/>
        </w:rPr>
        <w:fldChar w:fldCharType="separate"/>
      </w:r>
      <w:hyperlink w:anchor="_Toc10617810" w:history="1">
        <w:r w:rsidR="00E4370C" w:rsidRPr="00C46895">
          <w:rPr>
            <w:rStyle w:val="Hyperlink"/>
            <w:noProof/>
          </w:rPr>
          <w:t>1.</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Executive Summary</w:t>
        </w:r>
        <w:r w:rsidR="00E4370C">
          <w:rPr>
            <w:noProof/>
            <w:webHidden/>
          </w:rPr>
          <w:tab/>
        </w:r>
        <w:r w:rsidR="00E4370C">
          <w:rPr>
            <w:noProof/>
            <w:webHidden/>
          </w:rPr>
          <w:fldChar w:fldCharType="begin"/>
        </w:r>
        <w:r w:rsidR="00E4370C">
          <w:rPr>
            <w:noProof/>
            <w:webHidden/>
          </w:rPr>
          <w:instrText xml:space="preserve"> PAGEREF _Toc10617810 \h </w:instrText>
        </w:r>
        <w:r w:rsidR="00E4370C">
          <w:rPr>
            <w:noProof/>
            <w:webHidden/>
          </w:rPr>
        </w:r>
        <w:r w:rsidR="00E4370C">
          <w:rPr>
            <w:noProof/>
            <w:webHidden/>
          </w:rPr>
          <w:fldChar w:fldCharType="separate"/>
        </w:r>
        <w:r w:rsidR="00E4370C">
          <w:rPr>
            <w:noProof/>
            <w:webHidden/>
          </w:rPr>
          <w:t>2</w:t>
        </w:r>
        <w:r w:rsidR="00E4370C">
          <w:rPr>
            <w:noProof/>
            <w:webHidden/>
          </w:rPr>
          <w:fldChar w:fldCharType="end"/>
        </w:r>
      </w:hyperlink>
    </w:p>
    <w:p w14:paraId="7BB41CAF" w14:textId="5C49556E"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1" w:history="1">
        <w:r w:rsidR="00E4370C" w:rsidRPr="00C46895">
          <w:rPr>
            <w:rStyle w:val="Hyperlink"/>
            <w:noProof/>
          </w:rPr>
          <w:t>2.</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Vision and Mission</w:t>
        </w:r>
        <w:r w:rsidR="00E4370C">
          <w:rPr>
            <w:noProof/>
            <w:webHidden/>
          </w:rPr>
          <w:tab/>
        </w:r>
        <w:r w:rsidR="00E4370C">
          <w:rPr>
            <w:noProof/>
            <w:webHidden/>
          </w:rPr>
          <w:fldChar w:fldCharType="begin"/>
        </w:r>
        <w:r w:rsidR="00E4370C">
          <w:rPr>
            <w:noProof/>
            <w:webHidden/>
          </w:rPr>
          <w:instrText xml:space="preserve"> PAGEREF _Toc10617811 \h </w:instrText>
        </w:r>
        <w:r w:rsidR="00E4370C">
          <w:rPr>
            <w:noProof/>
            <w:webHidden/>
          </w:rPr>
        </w:r>
        <w:r w:rsidR="00E4370C">
          <w:rPr>
            <w:noProof/>
            <w:webHidden/>
          </w:rPr>
          <w:fldChar w:fldCharType="separate"/>
        </w:r>
        <w:r w:rsidR="00E4370C">
          <w:rPr>
            <w:noProof/>
            <w:webHidden/>
          </w:rPr>
          <w:t>2</w:t>
        </w:r>
        <w:r w:rsidR="00E4370C">
          <w:rPr>
            <w:noProof/>
            <w:webHidden/>
          </w:rPr>
          <w:fldChar w:fldCharType="end"/>
        </w:r>
      </w:hyperlink>
    </w:p>
    <w:p w14:paraId="47BD6D0B" w14:textId="4D7B67E3"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2" w:history="1">
        <w:r w:rsidR="00E4370C" w:rsidRPr="00C46895">
          <w:rPr>
            <w:rStyle w:val="Hyperlink"/>
            <w:noProof/>
          </w:rPr>
          <w:t>3.</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Business Context and Drivers</w:t>
        </w:r>
        <w:r w:rsidR="00E4370C">
          <w:rPr>
            <w:noProof/>
            <w:webHidden/>
          </w:rPr>
          <w:tab/>
        </w:r>
        <w:r w:rsidR="00E4370C">
          <w:rPr>
            <w:noProof/>
            <w:webHidden/>
          </w:rPr>
          <w:fldChar w:fldCharType="begin"/>
        </w:r>
        <w:r w:rsidR="00E4370C">
          <w:rPr>
            <w:noProof/>
            <w:webHidden/>
          </w:rPr>
          <w:instrText xml:space="preserve"> PAGEREF _Toc10617812 \h </w:instrText>
        </w:r>
        <w:r w:rsidR="00E4370C">
          <w:rPr>
            <w:noProof/>
            <w:webHidden/>
          </w:rPr>
        </w:r>
        <w:r w:rsidR="00E4370C">
          <w:rPr>
            <w:noProof/>
            <w:webHidden/>
          </w:rPr>
          <w:fldChar w:fldCharType="separate"/>
        </w:r>
        <w:r w:rsidR="00E4370C">
          <w:rPr>
            <w:noProof/>
            <w:webHidden/>
          </w:rPr>
          <w:t>2</w:t>
        </w:r>
        <w:r w:rsidR="00E4370C">
          <w:rPr>
            <w:noProof/>
            <w:webHidden/>
          </w:rPr>
          <w:fldChar w:fldCharType="end"/>
        </w:r>
      </w:hyperlink>
    </w:p>
    <w:p w14:paraId="490D286C" w14:textId="367C2CE4"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3" w:history="1">
        <w:r w:rsidR="00E4370C" w:rsidRPr="00C46895">
          <w:rPr>
            <w:rStyle w:val="Hyperlink"/>
            <w:noProof/>
          </w:rPr>
          <w:t>4.</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Strategic Objectives of Business</w:t>
        </w:r>
        <w:r w:rsidR="00E4370C">
          <w:rPr>
            <w:noProof/>
            <w:webHidden/>
          </w:rPr>
          <w:tab/>
        </w:r>
        <w:r w:rsidR="00E4370C">
          <w:rPr>
            <w:noProof/>
            <w:webHidden/>
          </w:rPr>
          <w:fldChar w:fldCharType="begin"/>
        </w:r>
        <w:r w:rsidR="00E4370C">
          <w:rPr>
            <w:noProof/>
            <w:webHidden/>
          </w:rPr>
          <w:instrText xml:space="preserve"> PAGEREF _Toc10617813 \h </w:instrText>
        </w:r>
        <w:r w:rsidR="00E4370C">
          <w:rPr>
            <w:noProof/>
            <w:webHidden/>
          </w:rPr>
        </w:r>
        <w:r w:rsidR="00E4370C">
          <w:rPr>
            <w:noProof/>
            <w:webHidden/>
          </w:rPr>
          <w:fldChar w:fldCharType="separate"/>
        </w:r>
        <w:r w:rsidR="00E4370C">
          <w:rPr>
            <w:noProof/>
            <w:webHidden/>
          </w:rPr>
          <w:t>2</w:t>
        </w:r>
        <w:r w:rsidR="00E4370C">
          <w:rPr>
            <w:noProof/>
            <w:webHidden/>
          </w:rPr>
          <w:fldChar w:fldCharType="end"/>
        </w:r>
      </w:hyperlink>
    </w:p>
    <w:p w14:paraId="18D48084" w14:textId="3D2985AA"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4" w:history="1">
        <w:r w:rsidR="00E4370C" w:rsidRPr="00C46895">
          <w:rPr>
            <w:rStyle w:val="Hyperlink"/>
            <w:noProof/>
          </w:rPr>
          <w:t>5.</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Strategic IT Drivers</w:t>
        </w:r>
        <w:r w:rsidR="00E4370C">
          <w:rPr>
            <w:noProof/>
            <w:webHidden/>
          </w:rPr>
          <w:tab/>
        </w:r>
        <w:r w:rsidR="00E4370C">
          <w:rPr>
            <w:noProof/>
            <w:webHidden/>
          </w:rPr>
          <w:fldChar w:fldCharType="begin"/>
        </w:r>
        <w:r w:rsidR="00E4370C">
          <w:rPr>
            <w:noProof/>
            <w:webHidden/>
          </w:rPr>
          <w:instrText xml:space="preserve"> PAGEREF _Toc10617814 \h </w:instrText>
        </w:r>
        <w:r w:rsidR="00E4370C">
          <w:rPr>
            <w:noProof/>
            <w:webHidden/>
          </w:rPr>
        </w:r>
        <w:r w:rsidR="00E4370C">
          <w:rPr>
            <w:noProof/>
            <w:webHidden/>
          </w:rPr>
          <w:fldChar w:fldCharType="separate"/>
        </w:r>
        <w:r w:rsidR="00E4370C">
          <w:rPr>
            <w:noProof/>
            <w:webHidden/>
          </w:rPr>
          <w:t>2</w:t>
        </w:r>
        <w:r w:rsidR="00E4370C">
          <w:rPr>
            <w:noProof/>
            <w:webHidden/>
          </w:rPr>
          <w:fldChar w:fldCharType="end"/>
        </w:r>
      </w:hyperlink>
    </w:p>
    <w:p w14:paraId="2B531428" w14:textId="01025AC8"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5" w:history="1">
        <w:r w:rsidR="00E4370C" w:rsidRPr="00C46895">
          <w:rPr>
            <w:rStyle w:val="Hyperlink"/>
            <w:noProof/>
          </w:rPr>
          <w:t>6.</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Business Needs Analysis</w:t>
        </w:r>
        <w:r w:rsidR="00E4370C">
          <w:rPr>
            <w:noProof/>
            <w:webHidden/>
          </w:rPr>
          <w:tab/>
        </w:r>
        <w:r w:rsidR="00E4370C">
          <w:rPr>
            <w:noProof/>
            <w:webHidden/>
          </w:rPr>
          <w:fldChar w:fldCharType="begin"/>
        </w:r>
        <w:r w:rsidR="00E4370C">
          <w:rPr>
            <w:noProof/>
            <w:webHidden/>
          </w:rPr>
          <w:instrText xml:space="preserve"> PAGEREF _Toc10617815 \h </w:instrText>
        </w:r>
        <w:r w:rsidR="00E4370C">
          <w:rPr>
            <w:noProof/>
            <w:webHidden/>
          </w:rPr>
        </w:r>
        <w:r w:rsidR="00E4370C">
          <w:rPr>
            <w:noProof/>
            <w:webHidden/>
          </w:rPr>
          <w:fldChar w:fldCharType="separate"/>
        </w:r>
        <w:r w:rsidR="00E4370C">
          <w:rPr>
            <w:noProof/>
            <w:webHidden/>
          </w:rPr>
          <w:t>2</w:t>
        </w:r>
        <w:r w:rsidR="00E4370C">
          <w:rPr>
            <w:noProof/>
            <w:webHidden/>
          </w:rPr>
          <w:fldChar w:fldCharType="end"/>
        </w:r>
      </w:hyperlink>
    </w:p>
    <w:p w14:paraId="2D3911F5" w14:textId="1E0FCB53"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6" w:history="1">
        <w:r w:rsidR="00E4370C" w:rsidRPr="00C46895">
          <w:rPr>
            <w:rStyle w:val="Hyperlink"/>
            <w:noProof/>
          </w:rPr>
          <w:t>7.</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Opportunities to Improve Services</w:t>
        </w:r>
        <w:r w:rsidR="00E4370C">
          <w:rPr>
            <w:noProof/>
            <w:webHidden/>
          </w:rPr>
          <w:tab/>
        </w:r>
        <w:r w:rsidR="00E4370C">
          <w:rPr>
            <w:noProof/>
            <w:webHidden/>
          </w:rPr>
          <w:fldChar w:fldCharType="begin"/>
        </w:r>
        <w:r w:rsidR="00E4370C">
          <w:rPr>
            <w:noProof/>
            <w:webHidden/>
          </w:rPr>
          <w:instrText xml:space="preserve"> PAGEREF _Toc10617816 \h </w:instrText>
        </w:r>
        <w:r w:rsidR="00E4370C">
          <w:rPr>
            <w:noProof/>
            <w:webHidden/>
          </w:rPr>
        </w:r>
        <w:r w:rsidR="00E4370C">
          <w:rPr>
            <w:noProof/>
            <w:webHidden/>
          </w:rPr>
          <w:fldChar w:fldCharType="separate"/>
        </w:r>
        <w:r w:rsidR="00E4370C">
          <w:rPr>
            <w:noProof/>
            <w:webHidden/>
          </w:rPr>
          <w:t>3</w:t>
        </w:r>
        <w:r w:rsidR="00E4370C">
          <w:rPr>
            <w:noProof/>
            <w:webHidden/>
          </w:rPr>
          <w:fldChar w:fldCharType="end"/>
        </w:r>
      </w:hyperlink>
    </w:p>
    <w:p w14:paraId="0172AC2A" w14:textId="01407D2D"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7" w:history="1">
        <w:r w:rsidR="00E4370C" w:rsidRPr="00C46895">
          <w:rPr>
            <w:rStyle w:val="Hyperlink"/>
            <w:noProof/>
          </w:rPr>
          <w:t>8.</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Strategic Initiatives</w:t>
        </w:r>
        <w:r w:rsidR="00E4370C">
          <w:rPr>
            <w:noProof/>
            <w:webHidden/>
          </w:rPr>
          <w:tab/>
        </w:r>
        <w:r w:rsidR="00E4370C">
          <w:rPr>
            <w:noProof/>
            <w:webHidden/>
          </w:rPr>
          <w:fldChar w:fldCharType="begin"/>
        </w:r>
        <w:r w:rsidR="00E4370C">
          <w:rPr>
            <w:noProof/>
            <w:webHidden/>
          </w:rPr>
          <w:instrText xml:space="preserve"> PAGEREF _Toc10617817 \h </w:instrText>
        </w:r>
        <w:r w:rsidR="00E4370C">
          <w:rPr>
            <w:noProof/>
            <w:webHidden/>
          </w:rPr>
        </w:r>
        <w:r w:rsidR="00E4370C">
          <w:rPr>
            <w:noProof/>
            <w:webHidden/>
          </w:rPr>
          <w:fldChar w:fldCharType="separate"/>
        </w:r>
        <w:r w:rsidR="00E4370C">
          <w:rPr>
            <w:noProof/>
            <w:webHidden/>
          </w:rPr>
          <w:t>4</w:t>
        </w:r>
        <w:r w:rsidR="00E4370C">
          <w:rPr>
            <w:noProof/>
            <w:webHidden/>
          </w:rPr>
          <w:fldChar w:fldCharType="end"/>
        </w:r>
      </w:hyperlink>
    </w:p>
    <w:p w14:paraId="274377AA" w14:textId="3E4EFF39"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8" w:history="1">
        <w:r w:rsidR="00E4370C" w:rsidRPr="00C46895">
          <w:rPr>
            <w:rStyle w:val="Hyperlink"/>
            <w:noProof/>
          </w:rPr>
          <w:t>9.</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Service Strategic Plans and Business Case</w:t>
        </w:r>
        <w:r w:rsidR="00E4370C">
          <w:rPr>
            <w:noProof/>
            <w:webHidden/>
          </w:rPr>
          <w:tab/>
        </w:r>
        <w:r w:rsidR="00E4370C">
          <w:rPr>
            <w:noProof/>
            <w:webHidden/>
          </w:rPr>
          <w:fldChar w:fldCharType="begin"/>
        </w:r>
        <w:r w:rsidR="00E4370C">
          <w:rPr>
            <w:noProof/>
            <w:webHidden/>
          </w:rPr>
          <w:instrText xml:space="preserve"> PAGEREF _Toc10617818 \h </w:instrText>
        </w:r>
        <w:r w:rsidR="00E4370C">
          <w:rPr>
            <w:noProof/>
            <w:webHidden/>
          </w:rPr>
        </w:r>
        <w:r w:rsidR="00E4370C">
          <w:rPr>
            <w:noProof/>
            <w:webHidden/>
          </w:rPr>
          <w:fldChar w:fldCharType="separate"/>
        </w:r>
        <w:r w:rsidR="00E4370C">
          <w:rPr>
            <w:noProof/>
            <w:webHidden/>
          </w:rPr>
          <w:t>5</w:t>
        </w:r>
        <w:r w:rsidR="00E4370C">
          <w:rPr>
            <w:noProof/>
            <w:webHidden/>
          </w:rPr>
          <w:fldChar w:fldCharType="end"/>
        </w:r>
      </w:hyperlink>
    </w:p>
    <w:p w14:paraId="62527545" w14:textId="51B2DF9A"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19" w:history="1">
        <w:r w:rsidR="00E4370C" w:rsidRPr="00C46895">
          <w:rPr>
            <w:rStyle w:val="Hyperlink"/>
            <w:noProof/>
          </w:rPr>
          <w:t>10.</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Performance Goals and Objectives</w:t>
        </w:r>
        <w:r w:rsidR="00E4370C">
          <w:rPr>
            <w:noProof/>
            <w:webHidden/>
          </w:rPr>
          <w:tab/>
        </w:r>
        <w:r w:rsidR="00E4370C">
          <w:rPr>
            <w:noProof/>
            <w:webHidden/>
          </w:rPr>
          <w:fldChar w:fldCharType="begin"/>
        </w:r>
        <w:r w:rsidR="00E4370C">
          <w:rPr>
            <w:noProof/>
            <w:webHidden/>
          </w:rPr>
          <w:instrText xml:space="preserve"> PAGEREF _Toc10617819 \h </w:instrText>
        </w:r>
        <w:r w:rsidR="00E4370C">
          <w:rPr>
            <w:noProof/>
            <w:webHidden/>
          </w:rPr>
        </w:r>
        <w:r w:rsidR="00E4370C">
          <w:rPr>
            <w:noProof/>
            <w:webHidden/>
          </w:rPr>
          <w:fldChar w:fldCharType="separate"/>
        </w:r>
        <w:r w:rsidR="00E4370C">
          <w:rPr>
            <w:noProof/>
            <w:webHidden/>
          </w:rPr>
          <w:t>5</w:t>
        </w:r>
        <w:r w:rsidR="00E4370C">
          <w:rPr>
            <w:noProof/>
            <w:webHidden/>
          </w:rPr>
          <w:fldChar w:fldCharType="end"/>
        </w:r>
      </w:hyperlink>
    </w:p>
    <w:p w14:paraId="1069CC79" w14:textId="75D7AD5B" w:rsidR="00E4370C" w:rsidRDefault="00F7428B">
      <w:pPr>
        <w:pStyle w:val="TOC1"/>
        <w:rPr>
          <w:rFonts w:asciiTheme="minorHAnsi" w:eastAsiaTheme="minorEastAsia" w:hAnsiTheme="minorHAnsi" w:cstheme="minorBidi"/>
          <w:b w:val="0"/>
          <w:noProof/>
          <w:kern w:val="0"/>
          <w:sz w:val="22"/>
          <w:lang w:val="en-IN" w:eastAsia="en-IN" w:bidi="mr-IN"/>
        </w:rPr>
      </w:pPr>
      <w:hyperlink w:anchor="_Toc10617820" w:history="1">
        <w:r w:rsidR="00E4370C" w:rsidRPr="00C46895">
          <w:rPr>
            <w:rStyle w:val="Hyperlink"/>
            <w:noProof/>
          </w:rPr>
          <w:t>11.</w:t>
        </w:r>
        <w:r w:rsidR="00E4370C">
          <w:rPr>
            <w:rFonts w:asciiTheme="minorHAnsi" w:eastAsiaTheme="minorEastAsia" w:hAnsiTheme="minorHAnsi" w:cstheme="minorBidi"/>
            <w:b w:val="0"/>
            <w:noProof/>
            <w:kern w:val="0"/>
            <w:sz w:val="22"/>
            <w:lang w:val="en-IN" w:eastAsia="en-IN" w:bidi="mr-IN"/>
          </w:rPr>
          <w:tab/>
        </w:r>
        <w:r w:rsidR="00E4370C" w:rsidRPr="00C46895">
          <w:rPr>
            <w:rStyle w:val="Hyperlink"/>
            <w:noProof/>
          </w:rPr>
          <w:t>Appendix</w:t>
        </w:r>
        <w:r w:rsidR="00E4370C">
          <w:rPr>
            <w:noProof/>
            <w:webHidden/>
          </w:rPr>
          <w:tab/>
        </w:r>
        <w:r w:rsidR="00E4370C">
          <w:rPr>
            <w:noProof/>
            <w:webHidden/>
          </w:rPr>
          <w:fldChar w:fldCharType="begin"/>
        </w:r>
        <w:r w:rsidR="00E4370C">
          <w:rPr>
            <w:noProof/>
            <w:webHidden/>
          </w:rPr>
          <w:instrText xml:space="preserve"> PAGEREF _Toc10617820 \h </w:instrText>
        </w:r>
        <w:r w:rsidR="00E4370C">
          <w:rPr>
            <w:noProof/>
            <w:webHidden/>
          </w:rPr>
        </w:r>
        <w:r w:rsidR="00E4370C">
          <w:rPr>
            <w:noProof/>
            <w:webHidden/>
          </w:rPr>
          <w:fldChar w:fldCharType="separate"/>
        </w:r>
        <w:r w:rsidR="00E4370C">
          <w:rPr>
            <w:noProof/>
            <w:webHidden/>
          </w:rPr>
          <w:t>5</w:t>
        </w:r>
        <w:r w:rsidR="00E4370C">
          <w:rPr>
            <w:noProof/>
            <w:webHidden/>
          </w:rPr>
          <w:fldChar w:fldCharType="end"/>
        </w:r>
      </w:hyperlink>
    </w:p>
    <w:p w14:paraId="75BA00BB" w14:textId="4C5DF9B3" w:rsidR="00594E23" w:rsidRPr="001A1933" w:rsidRDefault="004118F6" w:rsidP="004118F6">
      <w:r>
        <w:rPr>
          <w:rFonts w:asciiTheme="majorHAnsi" w:hAnsiTheme="majorHAnsi"/>
          <w:b/>
          <w:caps/>
          <w:color w:val="000000" w:themeColor="text1"/>
          <w:sz w:val="24"/>
        </w:rPr>
        <w:fldChar w:fldCharType="end"/>
      </w:r>
    </w:p>
    <w:p w14:paraId="7BBAF0DA" w14:textId="77777777" w:rsidR="00594E23" w:rsidRPr="001A1933" w:rsidRDefault="00594E23" w:rsidP="004118F6"/>
    <w:p w14:paraId="4DB6E331" w14:textId="77777777" w:rsidR="00594E23" w:rsidRPr="001A1933" w:rsidRDefault="00594E23" w:rsidP="004118F6"/>
    <w:p w14:paraId="7C369C59" w14:textId="77777777" w:rsidR="00594E23" w:rsidRPr="001A1933" w:rsidRDefault="00594E23" w:rsidP="004118F6"/>
    <w:p w14:paraId="56190275" w14:textId="77777777" w:rsidR="00594E23" w:rsidRPr="001A1933" w:rsidRDefault="00594E23" w:rsidP="004118F6"/>
    <w:p w14:paraId="188033B9" w14:textId="77777777" w:rsidR="00594E23" w:rsidRPr="001A1933" w:rsidRDefault="00594E23" w:rsidP="004118F6"/>
    <w:p w14:paraId="094D054B" w14:textId="77777777" w:rsidR="00594E23" w:rsidRPr="001A1933" w:rsidRDefault="00594E23" w:rsidP="004118F6"/>
    <w:p w14:paraId="6AD0D3DA" w14:textId="77777777" w:rsidR="00594E23" w:rsidRPr="001A1933" w:rsidRDefault="00594E23" w:rsidP="004118F6"/>
    <w:p w14:paraId="685C4894" w14:textId="77777777" w:rsidR="00594E23" w:rsidRPr="001A1933" w:rsidRDefault="00594E23" w:rsidP="004118F6"/>
    <w:p w14:paraId="375955AB" w14:textId="77777777" w:rsidR="00594E23" w:rsidRPr="001A1933" w:rsidRDefault="00594E23" w:rsidP="004118F6"/>
    <w:p w14:paraId="79385D48" w14:textId="77777777" w:rsidR="00594E23" w:rsidRPr="001A1933" w:rsidRDefault="00594E23" w:rsidP="004118F6"/>
    <w:p w14:paraId="025F7D09" w14:textId="77777777" w:rsidR="00594E23" w:rsidRPr="001A1933" w:rsidRDefault="00594E23" w:rsidP="004118F6"/>
    <w:p w14:paraId="244C68B6" w14:textId="77777777" w:rsidR="00594E23" w:rsidRPr="001A1933" w:rsidRDefault="00594E23" w:rsidP="004118F6"/>
    <w:p w14:paraId="2259C891" w14:textId="77777777" w:rsidR="00594E23" w:rsidRPr="001A1933" w:rsidRDefault="00594E23" w:rsidP="004118F6"/>
    <w:p w14:paraId="6A08D549" w14:textId="1819F61D" w:rsidR="00627FF7" w:rsidRPr="00F53F25" w:rsidRDefault="00F53F25" w:rsidP="004118F6">
      <w:bookmarkStart w:id="0" w:name="_Toc43690892"/>
      <w:bookmarkStart w:id="1" w:name="_Toc49739731"/>
      <w:bookmarkStart w:id="2" w:name="_Toc49742921"/>
      <w:bookmarkStart w:id="3" w:name="_Toc43690893"/>
      <w:bookmarkStart w:id="4" w:name="_Toc49739732"/>
      <w:bookmarkStart w:id="5" w:name="_Toc49742922"/>
      <w:bookmarkStart w:id="6" w:name="_Toc43690894"/>
      <w:bookmarkStart w:id="7" w:name="_Toc49739733"/>
      <w:bookmarkStart w:id="8" w:name="_Toc49742923"/>
      <w:bookmarkStart w:id="9" w:name="_Toc43690895"/>
      <w:bookmarkStart w:id="10" w:name="_Toc49739734"/>
      <w:bookmarkStart w:id="11" w:name="_Toc49742924"/>
      <w:bookmarkStart w:id="12" w:name="_Toc43690896"/>
      <w:bookmarkStart w:id="13" w:name="_Toc49739735"/>
      <w:bookmarkStart w:id="14" w:name="_Toc49742925"/>
      <w:bookmarkStart w:id="15" w:name="_Toc43690897"/>
      <w:bookmarkStart w:id="16" w:name="_Toc49739736"/>
      <w:bookmarkStart w:id="17" w:name="_Toc49742926"/>
      <w:bookmarkStart w:id="18" w:name="_Toc43690898"/>
      <w:bookmarkStart w:id="19" w:name="_Toc49739737"/>
      <w:bookmarkStart w:id="20" w:name="_Toc49742927"/>
      <w:bookmarkStart w:id="21" w:name="_Toc43690899"/>
      <w:bookmarkStart w:id="22" w:name="_Toc49739738"/>
      <w:bookmarkStart w:id="23" w:name="_Toc49742928"/>
      <w:bookmarkStart w:id="24" w:name="_Toc43690900"/>
      <w:bookmarkStart w:id="25" w:name="_Toc49739739"/>
      <w:bookmarkStart w:id="26" w:name="_Toc49742929"/>
      <w:bookmarkStart w:id="27" w:name="_Toc43690901"/>
      <w:bookmarkStart w:id="28" w:name="_Toc49739740"/>
      <w:bookmarkStart w:id="29" w:name="_Toc49742930"/>
      <w:bookmarkStart w:id="30" w:name="_Toc43690902"/>
      <w:bookmarkStart w:id="31" w:name="_Toc49739741"/>
      <w:bookmarkStart w:id="32" w:name="_Toc49742931"/>
      <w:bookmarkStart w:id="33" w:name="_Toc43690903"/>
      <w:bookmarkStart w:id="34" w:name="_Toc49739742"/>
      <w:bookmarkStart w:id="35" w:name="_Toc49742932"/>
      <w:bookmarkStart w:id="36" w:name="_Toc43690915"/>
      <w:bookmarkStart w:id="37" w:name="_Toc49739754"/>
      <w:bookmarkStart w:id="38" w:name="_Toc49742944"/>
      <w:bookmarkStart w:id="39" w:name="_Toc43690917"/>
      <w:bookmarkStart w:id="40" w:name="_Toc49739756"/>
      <w:bookmarkStart w:id="41" w:name="_Toc49742946"/>
      <w:bookmarkStart w:id="42" w:name="_Toc43690930"/>
      <w:bookmarkStart w:id="43" w:name="_Toc49739769"/>
      <w:bookmarkStart w:id="44" w:name="_Toc49742959"/>
      <w:bookmarkStart w:id="45" w:name="_Toc43690934"/>
      <w:bookmarkStart w:id="46" w:name="_Toc49739773"/>
      <w:bookmarkStart w:id="47" w:name="_Toc49742963"/>
      <w:bookmarkStart w:id="48" w:name="_Toc43690938"/>
      <w:bookmarkStart w:id="49" w:name="_Toc49739777"/>
      <w:bookmarkStart w:id="50" w:name="_Toc49742967"/>
      <w:bookmarkStart w:id="51" w:name="_Toc43690940"/>
      <w:bookmarkStart w:id="52" w:name="_Toc49739779"/>
      <w:bookmarkStart w:id="53" w:name="_Toc49742969"/>
      <w:bookmarkStart w:id="54" w:name="_Toc43690941"/>
      <w:bookmarkStart w:id="55" w:name="_Toc49739780"/>
      <w:bookmarkStart w:id="56" w:name="_Toc49742970"/>
      <w:bookmarkStart w:id="57" w:name="_Toc43690942"/>
      <w:bookmarkStart w:id="58" w:name="_Toc49739781"/>
      <w:bookmarkStart w:id="59" w:name="_Toc49742971"/>
      <w:bookmarkStart w:id="60" w:name="_Toc43690946"/>
      <w:bookmarkStart w:id="61" w:name="_Toc49739785"/>
      <w:bookmarkStart w:id="62" w:name="_Toc49742975"/>
      <w:bookmarkStart w:id="63" w:name="_Toc43690947"/>
      <w:bookmarkStart w:id="64" w:name="_Toc49739786"/>
      <w:bookmarkStart w:id="65" w:name="_Toc49742976"/>
      <w:bookmarkStart w:id="66" w:name="_Toc43690948"/>
      <w:bookmarkStart w:id="67" w:name="_Toc49739787"/>
      <w:bookmarkStart w:id="68" w:name="_Toc49742977"/>
      <w:bookmarkStart w:id="69" w:name="_Toc43690949"/>
      <w:bookmarkStart w:id="70" w:name="_Toc49739788"/>
      <w:bookmarkStart w:id="71" w:name="_Toc49742978"/>
      <w:bookmarkStart w:id="72" w:name="_Toc43690955"/>
      <w:bookmarkStart w:id="73" w:name="_Toc49739794"/>
      <w:bookmarkStart w:id="74" w:name="_Toc49742984"/>
      <w:bookmarkStart w:id="75" w:name="_Toc43690960"/>
      <w:bookmarkStart w:id="76" w:name="_Toc49739799"/>
      <w:bookmarkStart w:id="77" w:name="_Toc49742989"/>
      <w:bookmarkStart w:id="78" w:name="_Toc43690965"/>
      <w:bookmarkStart w:id="79" w:name="_Toc49739804"/>
      <w:bookmarkStart w:id="80" w:name="_Toc4974299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tab/>
      </w:r>
    </w:p>
    <w:p w14:paraId="17ED796E" w14:textId="1A9FBAD0" w:rsidR="00627FF7" w:rsidRDefault="00627FF7" w:rsidP="004118F6"/>
    <w:p w14:paraId="632E933D" w14:textId="3707E97D" w:rsidR="00F53F25" w:rsidRDefault="00F53F25" w:rsidP="004118F6">
      <w:r>
        <w:br w:type="page"/>
      </w:r>
    </w:p>
    <w:p w14:paraId="429EE2DC" w14:textId="61BE78D6" w:rsidR="00594E23" w:rsidRPr="001A1933" w:rsidRDefault="00594E23" w:rsidP="004118F6">
      <w:pPr>
        <w:pStyle w:val="Heading1"/>
      </w:pPr>
      <w:bookmarkStart w:id="81" w:name="_Toc10617810"/>
      <w:r w:rsidRPr="001A1933">
        <w:lastRenderedPageBreak/>
        <w:t>Executive Summary</w:t>
      </w:r>
      <w:bookmarkEnd w:id="81"/>
    </w:p>
    <w:p w14:paraId="6471EF5B" w14:textId="77777777" w:rsidR="00594E23" w:rsidRPr="001A1933" w:rsidRDefault="00594E23" w:rsidP="00594E23">
      <w:pPr>
        <w:rPr>
          <w:rFonts w:asciiTheme="majorHAnsi" w:hAnsiTheme="majorHAnsi"/>
          <w:color w:val="000000" w:themeColor="text1"/>
        </w:rPr>
      </w:pPr>
    </w:p>
    <w:p w14:paraId="01F8634F"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Describe the executive summary&gt;&gt;&gt;  </w:t>
      </w:r>
    </w:p>
    <w:p w14:paraId="7DAA66BD" w14:textId="53A10498" w:rsidR="001A1933" w:rsidRDefault="001A1933" w:rsidP="001A1933">
      <w:pPr>
        <w:rPr>
          <w:rFonts w:asciiTheme="majorHAnsi" w:hAnsiTheme="majorHAnsi"/>
          <w:color w:val="000000" w:themeColor="text1"/>
        </w:rPr>
      </w:pPr>
      <w:bookmarkStart w:id="82" w:name="_Toc354663912"/>
    </w:p>
    <w:p w14:paraId="633A28E9" w14:textId="77777777" w:rsidR="0005149C" w:rsidRPr="001A1933" w:rsidRDefault="0005149C" w:rsidP="001A1933">
      <w:pPr>
        <w:rPr>
          <w:rFonts w:asciiTheme="majorHAnsi" w:hAnsiTheme="majorHAnsi"/>
          <w:color w:val="000000" w:themeColor="text1"/>
        </w:rPr>
      </w:pPr>
    </w:p>
    <w:p w14:paraId="31067ABB" w14:textId="1315F0E5" w:rsidR="00594E23" w:rsidRPr="00A545AA" w:rsidRDefault="00594E23" w:rsidP="004118F6">
      <w:pPr>
        <w:pStyle w:val="Heading1"/>
      </w:pPr>
      <w:bookmarkStart w:id="83" w:name="_Toc10617811"/>
      <w:r w:rsidRPr="00A545AA">
        <w:t>Vision and Mission</w:t>
      </w:r>
      <w:bookmarkEnd w:id="82"/>
      <w:bookmarkEnd w:id="83"/>
    </w:p>
    <w:p w14:paraId="609F3824" w14:textId="77777777" w:rsidR="00594E23" w:rsidRPr="001A1933" w:rsidRDefault="00594E23" w:rsidP="00594E23">
      <w:pPr>
        <w:rPr>
          <w:rFonts w:asciiTheme="majorHAnsi" w:hAnsiTheme="majorHAnsi"/>
          <w:color w:val="000000" w:themeColor="text1"/>
        </w:rPr>
      </w:pPr>
    </w:p>
    <w:p w14:paraId="5739B69C" w14:textId="293455E0"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Describe the Vision and Mission of</w:t>
      </w:r>
      <w:r w:rsidR="006518F4">
        <w:rPr>
          <w:rFonts w:asciiTheme="majorHAnsi" w:hAnsiTheme="majorHAnsi"/>
          <w:color w:val="000000" w:themeColor="text1"/>
        </w:rPr>
        <w:t xml:space="preserve"> </w:t>
      </w:r>
      <w:r w:rsidRPr="001A1933">
        <w:rPr>
          <w:rFonts w:asciiTheme="majorHAnsi" w:hAnsiTheme="majorHAnsi"/>
          <w:color w:val="000000" w:themeColor="text1"/>
        </w:rPr>
        <w:t xml:space="preserve">IT Department for all the services provided to the Business&gt;&gt;&gt;  </w:t>
      </w:r>
    </w:p>
    <w:p w14:paraId="4D0763D8" w14:textId="201F62A1" w:rsidR="001A1933" w:rsidRDefault="001A1933" w:rsidP="001A1933">
      <w:pPr>
        <w:rPr>
          <w:rFonts w:asciiTheme="majorHAnsi" w:hAnsiTheme="majorHAnsi"/>
          <w:color w:val="000000" w:themeColor="text1"/>
        </w:rPr>
      </w:pPr>
      <w:bookmarkStart w:id="84" w:name="_Toc354663913"/>
    </w:p>
    <w:p w14:paraId="6F1779BA" w14:textId="77777777" w:rsidR="0005149C" w:rsidRPr="001A1933" w:rsidRDefault="0005149C" w:rsidP="001A1933">
      <w:pPr>
        <w:rPr>
          <w:rFonts w:asciiTheme="majorHAnsi" w:hAnsiTheme="majorHAnsi"/>
          <w:color w:val="000000" w:themeColor="text1"/>
        </w:rPr>
      </w:pPr>
    </w:p>
    <w:p w14:paraId="5C1F7056" w14:textId="3AB7EFA2" w:rsidR="00594E23" w:rsidRPr="00A545AA" w:rsidRDefault="00594E23" w:rsidP="004118F6">
      <w:pPr>
        <w:pStyle w:val="Heading1"/>
      </w:pPr>
      <w:bookmarkStart w:id="85" w:name="_Toc10617812"/>
      <w:r w:rsidRPr="00A545AA">
        <w:t>Business Context and Drivers</w:t>
      </w:r>
      <w:bookmarkEnd w:id="84"/>
      <w:bookmarkEnd w:id="85"/>
    </w:p>
    <w:p w14:paraId="771FD8BD" w14:textId="77777777" w:rsidR="00E4370C" w:rsidRDefault="00E4370C" w:rsidP="001A1933">
      <w:pPr>
        <w:ind w:left="720"/>
        <w:rPr>
          <w:rFonts w:asciiTheme="majorHAnsi" w:hAnsiTheme="majorHAnsi"/>
          <w:color w:val="000000" w:themeColor="text1"/>
        </w:rPr>
      </w:pPr>
    </w:p>
    <w:p w14:paraId="3D258223" w14:textId="1C795E35"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Describe specific Business Drivers in the overall context of the industry and sector in which the service provider operates. Detail key details of the past performance of the business, IT’s contribution to the same and future outlook and future imperatives. Deliberate significant shift in trends and other external factors influencing the future direction of the company and explain how IT can address the same. &gt;&gt;&gt;</w:t>
      </w:r>
    </w:p>
    <w:p w14:paraId="0CA4AF0D" w14:textId="0BF06935" w:rsidR="001A1933" w:rsidRDefault="001A1933" w:rsidP="001A1933">
      <w:pPr>
        <w:rPr>
          <w:rFonts w:asciiTheme="majorHAnsi" w:hAnsiTheme="majorHAnsi"/>
          <w:color w:val="000000" w:themeColor="text1"/>
        </w:rPr>
      </w:pPr>
      <w:bookmarkStart w:id="86" w:name="_Toc354663914"/>
    </w:p>
    <w:p w14:paraId="2100D50C" w14:textId="77777777" w:rsidR="0005149C" w:rsidRPr="001A1933" w:rsidRDefault="0005149C" w:rsidP="001A1933">
      <w:pPr>
        <w:rPr>
          <w:rFonts w:asciiTheme="majorHAnsi" w:hAnsiTheme="majorHAnsi"/>
          <w:color w:val="000000" w:themeColor="text1"/>
        </w:rPr>
      </w:pPr>
    </w:p>
    <w:p w14:paraId="62FE4BF5" w14:textId="68443E2B" w:rsidR="00594E23" w:rsidRPr="00A545AA" w:rsidRDefault="00594E23" w:rsidP="004118F6">
      <w:pPr>
        <w:pStyle w:val="Heading1"/>
      </w:pPr>
      <w:bookmarkStart w:id="87" w:name="_Toc10617813"/>
      <w:r w:rsidRPr="00A545AA">
        <w:t>Strategic Objectives of Business</w:t>
      </w:r>
      <w:bookmarkEnd w:id="86"/>
      <w:bookmarkEnd w:id="87"/>
    </w:p>
    <w:p w14:paraId="305A8A53" w14:textId="77777777" w:rsidR="00E4370C" w:rsidRDefault="00E4370C" w:rsidP="001A1933">
      <w:pPr>
        <w:ind w:left="720"/>
        <w:rPr>
          <w:rFonts w:asciiTheme="majorHAnsi" w:hAnsiTheme="majorHAnsi"/>
          <w:color w:val="000000" w:themeColor="text1"/>
        </w:rPr>
      </w:pPr>
    </w:p>
    <w:p w14:paraId="50B4EEA3" w14:textId="78675CA8"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List the specific strategic objectives of business, the timeframe to achieve those and the means. Detail the expectations of key stakeholders and partners and the critical areas of success to achieve these. &gt;&gt;&gt;</w:t>
      </w:r>
    </w:p>
    <w:p w14:paraId="4C1795A5" w14:textId="13EF92E0" w:rsidR="001A1933" w:rsidRDefault="001A1933" w:rsidP="001A1933">
      <w:pPr>
        <w:rPr>
          <w:rFonts w:asciiTheme="majorHAnsi" w:hAnsiTheme="majorHAnsi"/>
          <w:color w:val="000000" w:themeColor="text1"/>
        </w:rPr>
      </w:pPr>
      <w:bookmarkStart w:id="88" w:name="_Toc354663915"/>
    </w:p>
    <w:p w14:paraId="68E24615" w14:textId="77777777" w:rsidR="0005149C" w:rsidRPr="001A1933" w:rsidRDefault="0005149C" w:rsidP="001A1933">
      <w:pPr>
        <w:rPr>
          <w:rFonts w:asciiTheme="majorHAnsi" w:hAnsiTheme="majorHAnsi"/>
          <w:color w:val="000000" w:themeColor="text1"/>
        </w:rPr>
      </w:pPr>
    </w:p>
    <w:p w14:paraId="4833CDFD" w14:textId="3FDBD1C0" w:rsidR="00594E23" w:rsidRPr="00A545AA" w:rsidRDefault="00594E23" w:rsidP="004118F6">
      <w:pPr>
        <w:pStyle w:val="Heading1"/>
      </w:pPr>
      <w:bookmarkStart w:id="89" w:name="_Toc10617814"/>
      <w:r w:rsidRPr="00A545AA">
        <w:t>Strategic IT Drivers</w:t>
      </w:r>
      <w:bookmarkEnd w:id="88"/>
      <w:bookmarkEnd w:id="89"/>
    </w:p>
    <w:p w14:paraId="2E61C8F6" w14:textId="77777777" w:rsidR="00E4370C" w:rsidRDefault="00E4370C" w:rsidP="001A1933">
      <w:pPr>
        <w:ind w:left="720"/>
        <w:rPr>
          <w:rFonts w:asciiTheme="majorHAnsi" w:hAnsiTheme="majorHAnsi"/>
          <w:color w:val="000000" w:themeColor="text1"/>
        </w:rPr>
      </w:pPr>
    </w:p>
    <w:p w14:paraId="06723689" w14:textId="573F31AE"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List the strategic IT Objectives. Include details of the rationale of determining these drivers as critical and strategic, the timeframe and means to achieve them. Detail the expectations of key stakeholders and partners and the critical areas of success to achieve these. Document and highlight any significant change in strategic direction of IT due to changes to Business Drivers, external IT environment, and internal consequences. Also include brief details about the key enablers to achieve these in terms of organization, resources, budgets, and sourcing and any other special requirements. Detail KPIs which shall be the basis to measure the successful achievement of the strategic objectives. &gt;&gt;&gt;</w:t>
      </w:r>
    </w:p>
    <w:p w14:paraId="66A2CE27" w14:textId="64006E22" w:rsidR="00594E23" w:rsidRDefault="00594E23" w:rsidP="00594E23">
      <w:pPr>
        <w:rPr>
          <w:rFonts w:asciiTheme="majorHAnsi" w:hAnsiTheme="majorHAnsi"/>
          <w:color w:val="000000" w:themeColor="text1"/>
        </w:rPr>
      </w:pPr>
    </w:p>
    <w:p w14:paraId="7F8DF693" w14:textId="77777777" w:rsidR="0005149C" w:rsidRPr="001A1933" w:rsidRDefault="0005149C" w:rsidP="00594E23">
      <w:pPr>
        <w:rPr>
          <w:rFonts w:asciiTheme="majorHAnsi" w:hAnsiTheme="majorHAnsi"/>
          <w:color w:val="000000" w:themeColor="text1"/>
        </w:rPr>
      </w:pPr>
    </w:p>
    <w:p w14:paraId="0ECBAAB4" w14:textId="21710493" w:rsidR="00594E23" w:rsidRPr="00A545AA" w:rsidRDefault="00594E23" w:rsidP="004118F6">
      <w:pPr>
        <w:pStyle w:val="Heading1"/>
      </w:pPr>
      <w:bookmarkStart w:id="90" w:name="_Toc354663916"/>
      <w:bookmarkStart w:id="91" w:name="_Toc10617815"/>
      <w:r w:rsidRPr="00A545AA">
        <w:t>Business Needs Analysis</w:t>
      </w:r>
      <w:bookmarkEnd w:id="90"/>
      <w:bookmarkEnd w:id="91"/>
      <w:r w:rsidRPr="00A545AA">
        <w:t xml:space="preserve"> </w:t>
      </w:r>
    </w:p>
    <w:p w14:paraId="455E8C75" w14:textId="77777777" w:rsidR="00E4370C" w:rsidRDefault="00E4370C" w:rsidP="001A1933">
      <w:pPr>
        <w:ind w:left="720"/>
        <w:rPr>
          <w:rFonts w:asciiTheme="majorHAnsi" w:hAnsiTheme="majorHAnsi"/>
          <w:color w:val="000000" w:themeColor="text1"/>
        </w:rPr>
      </w:pPr>
    </w:p>
    <w:p w14:paraId="36606A85" w14:textId="006BDF34"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&lt;&lt;&lt;List all the potential business needs under key categories for each business unit/ department&gt;&gt;&gt;</w:t>
      </w:r>
    </w:p>
    <w:p w14:paraId="2BE353D3" w14:textId="77777777" w:rsidR="00594E23" w:rsidRPr="001A1933" w:rsidRDefault="00594E23" w:rsidP="001A1933">
      <w:pPr>
        <w:ind w:left="720"/>
        <w:rPr>
          <w:rFonts w:asciiTheme="majorHAnsi" w:hAnsiTheme="majorHAnsi"/>
          <w:color w:val="000000" w:themeColor="text1"/>
        </w:rPr>
      </w:pPr>
    </w:p>
    <w:p w14:paraId="4B138185"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 xml:space="preserve">&lt;&lt;&lt; List down each Business Driver at organizational level and translate them into IT Drivers. There can be multiple IT Drivers for the same Business Diver. &gt;&gt;&gt; </w:t>
      </w:r>
    </w:p>
    <w:p w14:paraId="465CAA2D" w14:textId="77777777" w:rsidR="00594E23" w:rsidRPr="001A1933" w:rsidRDefault="00594E23" w:rsidP="00594E23">
      <w:pPr>
        <w:rPr>
          <w:rFonts w:asciiTheme="majorHAnsi" w:hAnsiTheme="majorHAnsi"/>
          <w:color w:val="000000" w:themeColor="text1"/>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3"/>
        <w:gridCol w:w="3921"/>
      </w:tblGrid>
      <w:tr w:rsidR="001A1933" w:rsidRPr="00125C7D" w14:paraId="73F4B2F7" w14:textId="77777777" w:rsidTr="00125C7D">
        <w:trPr>
          <w:trHeight w:val="288"/>
        </w:trPr>
        <w:tc>
          <w:tcPr>
            <w:tcW w:w="4383" w:type="dxa"/>
            <w:shd w:val="clear" w:color="auto" w:fill="D9D9D9"/>
            <w:vAlign w:val="center"/>
          </w:tcPr>
          <w:p w14:paraId="6BF95889"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 xml:space="preserve"> Business Driver</w:t>
            </w:r>
          </w:p>
        </w:tc>
        <w:tc>
          <w:tcPr>
            <w:tcW w:w="3921" w:type="dxa"/>
            <w:shd w:val="clear" w:color="auto" w:fill="D9D9D9"/>
            <w:vAlign w:val="center"/>
          </w:tcPr>
          <w:p w14:paraId="57C677F4"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IT Drivers</w:t>
            </w:r>
          </w:p>
        </w:tc>
      </w:tr>
      <w:tr w:rsidR="001A1933" w:rsidRPr="001A1933" w14:paraId="354BB33E" w14:textId="77777777" w:rsidTr="00125C7D">
        <w:trPr>
          <w:trHeight w:val="288"/>
        </w:trPr>
        <w:tc>
          <w:tcPr>
            <w:tcW w:w="4383" w:type="dxa"/>
            <w:vAlign w:val="center"/>
          </w:tcPr>
          <w:p w14:paraId="0D829A15" w14:textId="0A5364E3" w:rsidR="00594E23" w:rsidRPr="001A1933" w:rsidRDefault="00594E23" w:rsidP="00125C7D">
            <w:pPr>
              <w:jc w:val="left"/>
              <w:rPr>
                <w:rFonts w:asciiTheme="majorHAnsi" w:hAnsiTheme="majorHAnsi"/>
                <w:color w:val="000000" w:themeColor="text1"/>
              </w:rPr>
            </w:pPr>
          </w:p>
        </w:tc>
        <w:tc>
          <w:tcPr>
            <w:tcW w:w="3921" w:type="dxa"/>
            <w:vAlign w:val="center"/>
          </w:tcPr>
          <w:p w14:paraId="665DBDEA" w14:textId="77777777" w:rsidR="00594E23" w:rsidRPr="001A1933" w:rsidRDefault="00594E23" w:rsidP="00125C7D">
            <w:pPr>
              <w:jc w:val="left"/>
              <w:rPr>
                <w:rFonts w:asciiTheme="majorHAnsi" w:hAnsiTheme="majorHAnsi"/>
                <w:color w:val="000000" w:themeColor="text1"/>
              </w:rPr>
            </w:pPr>
          </w:p>
        </w:tc>
      </w:tr>
      <w:tr w:rsidR="001A1933" w:rsidRPr="001A1933" w14:paraId="77084927" w14:textId="77777777" w:rsidTr="00125C7D">
        <w:trPr>
          <w:trHeight w:val="288"/>
        </w:trPr>
        <w:tc>
          <w:tcPr>
            <w:tcW w:w="4383" w:type="dxa"/>
            <w:vAlign w:val="center"/>
          </w:tcPr>
          <w:p w14:paraId="2464D178" w14:textId="77777777" w:rsidR="00594E23" w:rsidRPr="001A1933" w:rsidRDefault="00594E23" w:rsidP="00125C7D">
            <w:pPr>
              <w:jc w:val="left"/>
              <w:rPr>
                <w:rFonts w:asciiTheme="majorHAnsi" w:hAnsiTheme="majorHAnsi"/>
                <w:color w:val="000000" w:themeColor="text1"/>
              </w:rPr>
            </w:pPr>
          </w:p>
        </w:tc>
        <w:tc>
          <w:tcPr>
            <w:tcW w:w="3921" w:type="dxa"/>
            <w:vAlign w:val="center"/>
          </w:tcPr>
          <w:p w14:paraId="4AC4B2B3" w14:textId="77777777" w:rsidR="00594E23" w:rsidRPr="001A1933" w:rsidRDefault="00594E23" w:rsidP="00125C7D">
            <w:pPr>
              <w:jc w:val="left"/>
              <w:rPr>
                <w:rFonts w:asciiTheme="majorHAnsi" w:hAnsiTheme="majorHAnsi"/>
                <w:color w:val="000000" w:themeColor="text1"/>
              </w:rPr>
            </w:pPr>
          </w:p>
        </w:tc>
      </w:tr>
    </w:tbl>
    <w:p w14:paraId="44CEF543"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lastRenderedPageBreak/>
        <w:t>&lt;&lt;&lt; Against each IT Driver, list down the key outcomes. There can be multiple outcomes for each driver. These can be determined as part of various meetings conducted during the planning cycle. &gt;&gt;&gt;</w:t>
      </w:r>
    </w:p>
    <w:p w14:paraId="52A3E8B3" w14:textId="77777777" w:rsidR="00594E23" w:rsidRPr="001A1933" w:rsidRDefault="00594E23" w:rsidP="00594E23">
      <w:pPr>
        <w:rPr>
          <w:rFonts w:asciiTheme="majorHAnsi" w:hAnsiTheme="majorHAnsi"/>
          <w:color w:val="000000" w:themeColor="text1"/>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3"/>
        <w:gridCol w:w="3921"/>
      </w:tblGrid>
      <w:tr w:rsidR="001A1933" w:rsidRPr="00125C7D" w14:paraId="26595F08" w14:textId="77777777" w:rsidTr="00125C7D">
        <w:trPr>
          <w:trHeight w:val="288"/>
        </w:trPr>
        <w:tc>
          <w:tcPr>
            <w:tcW w:w="4383" w:type="dxa"/>
            <w:shd w:val="clear" w:color="auto" w:fill="D9D9D9"/>
          </w:tcPr>
          <w:p w14:paraId="7523014D"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IT Drivers</w:t>
            </w:r>
          </w:p>
        </w:tc>
        <w:tc>
          <w:tcPr>
            <w:tcW w:w="3921" w:type="dxa"/>
            <w:shd w:val="clear" w:color="auto" w:fill="D9D9D9"/>
          </w:tcPr>
          <w:p w14:paraId="5AF5E4DA"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 xml:space="preserve">IT Outcomes </w:t>
            </w:r>
          </w:p>
        </w:tc>
      </w:tr>
      <w:tr w:rsidR="001A1933" w:rsidRPr="00125C7D" w14:paraId="39BF10FF" w14:textId="77777777" w:rsidTr="00125C7D">
        <w:trPr>
          <w:trHeight w:val="288"/>
        </w:trPr>
        <w:tc>
          <w:tcPr>
            <w:tcW w:w="4383" w:type="dxa"/>
          </w:tcPr>
          <w:p w14:paraId="4D9F7598" w14:textId="77777777" w:rsidR="00594E23" w:rsidRPr="00125C7D" w:rsidRDefault="00594E23" w:rsidP="00125C7D">
            <w:pPr>
              <w:jc w:val="left"/>
              <w:rPr>
                <w:rFonts w:asciiTheme="majorHAnsi" w:hAnsiTheme="majorHAnsi"/>
                <w:color w:val="000000" w:themeColor="text1"/>
              </w:rPr>
            </w:pPr>
          </w:p>
        </w:tc>
        <w:tc>
          <w:tcPr>
            <w:tcW w:w="3921" w:type="dxa"/>
          </w:tcPr>
          <w:p w14:paraId="796F3131" w14:textId="77777777" w:rsidR="00594E23" w:rsidRPr="00125C7D" w:rsidRDefault="00594E23" w:rsidP="00125C7D">
            <w:pPr>
              <w:jc w:val="left"/>
              <w:rPr>
                <w:rFonts w:asciiTheme="majorHAnsi" w:hAnsiTheme="majorHAnsi"/>
                <w:color w:val="000000" w:themeColor="text1"/>
              </w:rPr>
            </w:pPr>
          </w:p>
        </w:tc>
      </w:tr>
      <w:tr w:rsidR="001A1933" w:rsidRPr="00125C7D" w14:paraId="670D16A1" w14:textId="77777777" w:rsidTr="00125C7D">
        <w:trPr>
          <w:trHeight w:val="288"/>
        </w:trPr>
        <w:tc>
          <w:tcPr>
            <w:tcW w:w="4383" w:type="dxa"/>
          </w:tcPr>
          <w:p w14:paraId="71FBEB90" w14:textId="77777777" w:rsidR="00594E23" w:rsidRPr="00125C7D" w:rsidRDefault="00594E23" w:rsidP="00125C7D">
            <w:pPr>
              <w:jc w:val="left"/>
              <w:rPr>
                <w:rFonts w:asciiTheme="majorHAnsi" w:hAnsiTheme="majorHAnsi"/>
                <w:color w:val="000000" w:themeColor="text1"/>
              </w:rPr>
            </w:pPr>
          </w:p>
        </w:tc>
        <w:tc>
          <w:tcPr>
            <w:tcW w:w="3921" w:type="dxa"/>
          </w:tcPr>
          <w:p w14:paraId="6888E6DA" w14:textId="77777777" w:rsidR="00594E23" w:rsidRPr="00125C7D" w:rsidRDefault="00594E23" w:rsidP="00125C7D">
            <w:pPr>
              <w:jc w:val="left"/>
              <w:rPr>
                <w:rFonts w:asciiTheme="majorHAnsi" w:hAnsiTheme="majorHAnsi"/>
                <w:color w:val="000000" w:themeColor="text1"/>
              </w:rPr>
            </w:pPr>
          </w:p>
        </w:tc>
      </w:tr>
      <w:tr w:rsidR="001A1933" w:rsidRPr="00125C7D" w14:paraId="4B07AC95" w14:textId="77777777" w:rsidTr="00125C7D">
        <w:trPr>
          <w:trHeight w:val="288"/>
        </w:trPr>
        <w:tc>
          <w:tcPr>
            <w:tcW w:w="4383" w:type="dxa"/>
          </w:tcPr>
          <w:p w14:paraId="7C2A0BBB" w14:textId="77777777" w:rsidR="00594E23" w:rsidRPr="00125C7D" w:rsidRDefault="00594E23" w:rsidP="00125C7D">
            <w:pPr>
              <w:jc w:val="left"/>
              <w:rPr>
                <w:rFonts w:asciiTheme="majorHAnsi" w:hAnsiTheme="majorHAnsi"/>
                <w:color w:val="000000" w:themeColor="text1"/>
              </w:rPr>
            </w:pPr>
          </w:p>
        </w:tc>
        <w:tc>
          <w:tcPr>
            <w:tcW w:w="3921" w:type="dxa"/>
          </w:tcPr>
          <w:p w14:paraId="7410FEB0" w14:textId="77777777" w:rsidR="00594E23" w:rsidRPr="00125C7D" w:rsidRDefault="00594E23" w:rsidP="00125C7D">
            <w:pPr>
              <w:jc w:val="left"/>
              <w:rPr>
                <w:rFonts w:asciiTheme="majorHAnsi" w:hAnsiTheme="majorHAnsi"/>
                <w:color w:val="000000" w:themeColor="text1"/>
              </w:rPr>
            </w:pPr>
          </w:p>
        </w:tc>
      </w:tr>
    </w:tbl>
    <w:p w14:paraId="0074B9B5" w14:textId="77777777" w:rsidR="00594E23" w:rsidRPr="001A1933" w:rsidRDefault="00594E23" w:rsidP="00594E23">
      <w:pPr>
        <w:rPr>
          <w:rFonts w:asciiTheme="majorHAnsi" w:hAnsiTheme="majorHAnsi"/>
          <w:color w:val="000000" w:themeColor="text1"/>
          <w:sz w:val="24"/>
        </w:rPr>
      </w:pPr>
    </w:p>
    <w:p w14:paraId="1905059C"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For each IT Driver, list down the key outcomes. There can be multiple outcomes for each driver. These can be determined as part of various meetings conducted during the planning cycle. &gt;&gt;&gt;</w:t>
      </w:r>
    </w:p>
    <w:p w14:paraId="70B4F5A1" w14:textId="77777777" w:rsidR="00594E23" w:rsidRPr="001A1933" w:rsidRDefault="00594E23" w:rsidP="00594E23">
      <w:pPr>
        <w:rPr>
          <w:rFonts w:asciiTheme="majorHAnsi" w:hAnsiTheme="majorHAnsi"/>
          <w:color w:val="000000" w:themeColor="text1"/>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232"/>
        <w:gridCol w:w="1497"/>
        <w:gridCol w:w="3027"/>
      </w:tblGrid>
      <w:tr w:rsidR="001A1933" w:rsidRPr="00125C7D" w14:paraId="2EE3D4A2" w14:textId="77777777" w:rsidTr="00125C7D">
        <w:trPr>
          <w:trHeight w:val="1007"/>
        </w:trPr>
        <w:tc>
          <w:tcPr>
            <w:tcW w:w="1559" w:type="dxa"/>
            <w:shd w:val="clear" w:color="auto" w:fill="D9D9D9"/>
          </w:tcPr>
          <w:p w14:paraId="69402386"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Existing/ Current Services</w:t>
            </w:r>
          </w:p>
        </w:tc>
        <w:tc>
          <w:tcPr>
            <w:tcW w:w="2232" w:type="dxa"/>
            <w:shd w:val="clear" w:color="auto" w:fill="D9D9D9"/>
          </w:tcPr>
          <w:p w14:paraId="5C9FC1D7"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IT Outcomes</w:t>
            </w:r>
          </w:p>
        </w:tc>
        <w:tc>
          <w:tcPr>
            <w:tcW w:w="1497" w:type="dxa"/>
            <w:shd w:val="clear" w:color="auto" w:fill="D9D9D9"/>
          </w:tcPr>
          <w:p w14:paraId="77DC401A"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Effectiveness</w:t>
            </w:r>
          </w:p>
          <w:p w14:paraId="57940DF8"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(High, Medium, Low)</w:t>
            </w:r>
          </w:p>
        </w:tc>
        <w:tc>
          <w:tcPr>
            <w:tcW w:w="3027" w:type="dxa"/>
            <w:shd w:val="clear" w:color="auto" w:fill="D9D9D9"/>
          </w:tcPr>
          <w:p w14:paraId="65E8CBEB"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 xml:space="preserve">Gaps in enabling achievement of the desired/ targeted outcomes </w:t>
            </w:r>
          </w:p>
        </w:tc>
      </w:tr>
      <w:tr w:rsidR="001A1933" w:rsidRPr="001A1933" w14:paraId="7D70CA79" w14:textId="77777777" w:rsidTr="00125C7D">
        <w:trPr>
          <w:trHeight w:val="288"/>
        </w:trPr>
        <w:tc>
          <w:tcPr>
            <w:tcW w:w="1559" w:type="dxa"/>
          </w:tcPr>
          <w:p w14:paraId="756111A8" w14:textId="77777777" w:rsidR="00594E23" w:rsidRPr="001A1933" w:rsidRDefault="00594E23" w:rsidP="00ED43EE">
            <w:pPr>
              <w:rPr>
                <w:rFonts w:asciiTheme="majorHAnsi" w:hAnsiTheme="majorHAnsi"/>
                <w:color w:val="000000" w:themeColor="text1"/>
              </w:rPr>
            </w:pPr>
          </w:p>
        </w:tc>
        <w:tc>
          <w:tcPr>
            <w:tcW w:w="2232" w:type="dxa"/>
          </w:tcPr>
          <w:p w14:paraId="27EF4CD3" w14:textId="77777777" w:rsidR="00594E23" w:rsidRPr="001A1933" w:rsidRDefault="00594E23" w:rsidP="00ED43EE">
            <w:pPr>
              <w:rPr>
                <w:rFonts w:asciiTheme="majorHAnsi" w:hAnsiTheme="majorHAnsi"/>
                <w:color w:val="000000" w:themeColor="text1"/>
              </w:rPr>
            </w:pPr>
          </w:p>
        </w:tc>
        <w:tc>
          <w:tcPr>
            <w:tcW w:w="1497" w:type="dxa"/>
          </w:tcPr>
          <w:p w14:paraId="2262F89F" w14:textId="77777777" w:rsidR="00594E23" w:rsidRPr="001A1933" w:rsidRDefault="00594E23" w:rsidP="00ED43EE">
            <w:pPr>
              <w:rPr>
                <w:rFonts w:asciiTheme="majorHAnsi" w:hAnsiTheme="majorHAnsi"/>
                <w:color w:val="000000" w:themeColor="text1"/>
              </w:rPr>
            </w:pPr>
          </w:p>
        </w:tc>
        <w:tc>
          <w:tcPr>
            <w:tcW w:w="3027" w:type="dxa"/>
          </w:tcPr>
          <w:p w14:paraId="49E8A78E" w14:textId="77777777" w:rsidR="00594E23" w:rsidRPr="001A1933" w:rsidRDefault="00594E23" w:rsidP="00ED43EE">
            <w:pPr>
              <w:rPr>
                <w:rFonts w:asciiTheme="majorHAnsi" w:hAnsiTheme="majorHAnsi"/>
                <w:color w:val="000000" w:themeColor="text1"/>
              </w:rPr>
            </w:pPr>
          </w:p>
        </w:tc>
      </w:tr>
      <w:tr w:rsidR="001A1933" w:rsidRPr="001A1933" w14:paraId="07E2E03E" w14:textId="77777777" w:rsidTr="00125C7D">
        <w:trPr>
          <w:trHeight w:val="288"/>
        </w:trPr>
        <w:tc>
          <w:tcPr>
            <w:tcW w:w="1559" w:type="dxa"/>
          </w:tcPr>
          <w:p w14:paraId="6B1486A1" w14:textId="77777777" w:rsidR="00594E23" w:rsidRPr="001A1933" w:rsidRDefault="00594E23" w:rsidP="00ED43EE">
            <w:pPr>
              <w:rPr>
                <w:rFonts w:asciiTheme="majorHAnsi" w:hAnsiTheme="majorHAnsi"/>
                <w:color w:val="000000" w:themeColor="text1"/>
              </w:rPr>
            </w:pPr>
          </w:p>
        </w:tc>
        <w:tc>
          <w:tcPr>
            <w:tcW w:w="2232" w:type="dxa"/>
          </w:tcPr>
          <w:p w14:paraId="0D7DC64D" w14:textId="77777777" w:rsidR="00594E23" w:rsidRPr="001A1933" w:rsidRDefault="00594E23" w:rsidP="00ED43EE">
            <w:pPr>
              <w:rPr>
                <w:rFonts w:asciiTheme="majorHAnsi" w:hAnsiTheme="majorHAnsi"/>
                <w:color w:val="000000" w:themeColor="text1"/>
              </w:rPr>
            </w:pPr>
          </w:p>
        </w:tc>
        <w:tc>
          <w:tcPr>
            <w:tcW w:w="1497" w:type="dxa"/>
          </w:tcPr>
          <w:p w14:paraId="2D2D3C89" w14:textId="77777777" w:rsidR="00594E23" w:rsidRPr="001A1933" w:rsidRDefault="00594E23" w:rsidP="00ED43EE">
            <w:pPr>
              <w:rPr>
                <w:rFonts w:asciiTheme="majorHAnsi" w:hAnsiTheme="majorHAnsi"/>
                <w:color w:val="000000" w:themeColor="text1"/>
              </w:rPr>
            </w:pPr>
          </w:p>
        </w:tc>
        <w:tc>
          <w:tcPr>
            <w:tcW w:w="3027" w:type="dxa"/>
          </w:tcPr>
          <w:p w14:paraId="3B780EF7" w14:textId="77777777" w:rsidR="00594E23" w:rsidRPr="001A1933" w:rsidRDefault="00594E23" w:rsidP="00ED43EE">
            <w:pPr>
              <w:rPr>
                <w:rFonts w:asciiTheme="majorHAnsi" w:hAnsiTheme="majorHAnsi"/>
                <w:color w:val="000000" w:themeColor="text1"/>
              </w:rPr>
            </w:pPr>
          </w:p>
        </w:tc>
      </w:tr>
    </w:tbl>
    <w:p w14:paraId="6768F054" w14:textId="77777777" w:rsidR="0005149C" w:rsidRPr="001A1933" w:rsidRDefault="0005149C" w:rsidP="00594E23">
      <w:pPr>
        <w:rPr>
          <w:rFonts w:asciiTheme="majorHAnsi" w:hAnsiTheme="majorHAnsi"/>
          <w:color w:val="000000" w:themeColor="text1"/>
          <w:sz w:val="24"/>
        </w:rPr>
      </w:pPr>
    </w:p>
    <w:p w14:paraId="05CFDCB8" w14:textId="2C16C24F" w:rsidR="00594E23" w:rsidRPr="00A545AA" w:rsidRDefault="00594E23" w:rsidP="004118F6">
      <w:pPr>
        <w:pStyle w:val="Heading1"/>
      </w:pPr>
      <w:bookmarkStart w:id="92" w:name="_Toc354663917"/>
      <w:bookmarkStart w:id="93" w:name="_Toc10617816"/>
      <w:r w:rsidRPr="00A545AA">
        <w:t>Opportunities to Improve Services</w:t>
      </w:r>
      <w:bookmarkEnd w:id="92"/>
      <w:bookmarkEnd w:id="93"/>
    </w:p>
    <w:p w14:paraId="12533924" w14:textId="77777777" w:rsidR="00594E23" w:rsidRPr="001A1933" w:rsidRDefault="00594E23" w:rsidP="00594E23">
      <w:pPr>
        <w:rPr>
          <w:rFonts w:asciiTheme="majorHAnsi" w:hAnsiTheme="majorHAnsi"/>
          <w:color w:val="000000" w:themeColor="text1"/>
        </w:rPr>
      </w:pPr>
    </w:p>
    <w:p w14:paraId="1DC3D9B2" w14:textId="1D94EA2B"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For each Service describe current capabilities in aspects like Technology, Processes, Organization, Sourcing, Performance, Personnel etc</w:t>
      </w:r>
      <w:r w:rsidR="00D276F6">
        <w:rPr>
          <w:rFonts w:asciiTheme="majorHAnsi" w:hAnsiTheme="majorHAnsi"/>
          <w:color w:val="000000" w:themeColor="text1"/>
        </w:rPr>
        <w:t>.</w:t>
      </w:r>
      <w:r w:rsidRPr="001A1933">
        <w:rPr>
          <w:rFonts w:asciiTheme="majorHAnsi" w:hAnsiTheme="majorHAnsi"/>
          <w:color w:val="000000" w:themeColor="text1"/>
        </w:rPr>
        <w:t>&gt;&gt;&gt;</w:t>
      </w:r>
    </w:p>
    <w:p w14:paraId="7D833D4E" w14:textId="77777777" w:rsidR="00594E23" w:rsidRPr="001A1933" w:rsidRDefault="00594E23" w:rsidP="00594E23">
      <w:pPr>
        <w:rPr>
          <w:rFonts w:asciiTheme="majorHAnsi" w:hAnsiTheme="majorHAnsi"/>
          <w:color w:val="000000" w:themeColor="text1"/>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3011"/>
        <w:gridCol w:w="3034"/>
      </w:tblGrid>
      <w:tr w:rsidR="001A1933" w:rsidRPr="00125C7D" w14:paraId="3A164A33" w14:textId="77777777" w:rsidTr="00CE03CA">
        <w:trPr>
          <w:trHeight w:val="288"/>
        </w:trPr>
        <w:tc>
          <w:tcPr>
            <w:tcW w:w="2270" w:type="dxa"/>
            <w:shd w:val="clear" w:color="auto" w:fill="D9D9D9"/>
          </w:tcPr>
          <w:p w14:paraId="2ED3C9A8"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Service</w:t>
            </w:r>
          </w:p>
        </w:tc>
        <w:tc>
          <w:tcPr>
            <w:tcW w:w="3011" w:type="dxa"/>
            <w:shd w:val="clear" w:color="auto" w:fill="D9D9D9"/>
          </w:tcPr>
          <w:p w14:paraId="0DEBF04D"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Assessment of current capability</w:t>
            </w:r>
          </w:p>
        </w:tc>
        <w:tc>
          <w:tcPr>
            <w:tcW w:w="3034" w:type="dxa"/>
            <w:shd w:val="clear" w:color="auto" w:fill="D9D9D9"/>
          </w:tcPr>
          <w:p w14:paraId="2F6E6B47"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Potential Improvements</w:t>
            </w:r>
          </w:p>
        </w:tc>
      </w:tr>
      <w:tr w:rsidR="001A1933" w:rsidRPr="001A1933" w14:paraId="428C282F" w14:textId="77777777" w:rsidTr="00CE03CA">
        <w:trPr>
          <w:trHeight w:val="288"/>
        </w:trPr>
        <w:tc>
          <w:tcPr>
            <w:tcW w:w="2270" w:type="dxa"/>
          </w:tcPr>
          <w:p w14:paraId="04296457" w14:textId="77777777" w:rsidR="00594E23" w:rsidRPr="001A1933" w:rsidRDefault="00594E23" w:rsidP="00ED43EE">
            <w:pPr>
              <w:rPr>
                <w:rFonts w:asciiTheme="majorHAnsi" w:hAnsiTheme="majorHAnsi"/>
                <w:color w:val="000000" w:themeColor="text1"/>
              </w:rPr>
            </w:pPr>
          </w:p>
        </w:tc>
        <w:tc>
          <w:tcPr>
            <w:tcW w:w="3011" w:type="dxa"/>
          </w:tcPr>
          <w:p w14:paraId="42FB20F7" w14:textId="77777777" w:rsidR="00594E23" w:rsidRPr="001A1933" w:rsidRDefault="00594E23" w:rsidP="00ED43EE">
            <w:pPr>
              <w:rPr>
                <w:rFonts w:asciiTheme="majorHAnsi" w:hAnsiTheme="majorHAnsi"/>
                <w:color w:val="000000" w:themeColor="text1"/>
              </w:rPr>
            </w:pPr>
          </w:p>
        </w:tc>
        <w:tc>
          <w:tcPr>
            <w:tcW w:w="3034" w:type="dxa"/>
          </w:tcPr>
          <w:p w14:paraId="372C88E2" w14:textId="77777777" w:rsidR="00594E23" w:rsidRPr="001A1933" w:rsidRDefault="00594E23" w:rsidP="00ED43EE">
            <w:pPr>
              <w:rPr>
                <w:rFonts w:asciiTheme="majorHAnsi" w:hAnsiTheme="majorHAnsi"/>
                <w:color w:val="000000" w:themeColor="text1"/>
              </w:rPr>
            </w:pPr>
          </w:p>
        </w:tc>
      </w:tr>
      <w:tr w:rsidR="001A1933" w:rsidRPr="001A1933" w14:paraId="3D50E431" w14:textId="77777777" w:rsidTr="00CE03CA">
        <w:trPr>
          <w:trHeight w:val="288"/>
        </w:trPr>
        <w:tc>
          <w:tcPr>
            <w:tcW w:w="2270" w:type="dxa"/>
          </w:tcPr>
          <w:p w14:paraId="15EE6400" w14:textId="77777777" w:rsidR="00594E23" w:rsidRPr="001A1933" w:rsidRDefault="00594E23" w:rsidP="00ED43EE">
            <w:pPr>
              <w:rPr>
                <w:rFonts w:asciiTheme="majorHAnsi" w:hAnsiTheme="majorHAnsi"/>
                <w:color w:val="000000" w:themeColor="text1"/>
              </w:rPr>
            </w:pPr>
          </w:p>
        </w:tc>
        <w:tc>
          <w:tcPr>
            <w:tcW w:w="3011" w:type="dxa"/>
          </w:tcPr>
          <w:p w14:paraId="757F0E11" w14:textId="77777777" w:rsidR="00594E23" w:rsidRPr="001A1933" w:rsidRDefault="00594E23" w:rsidP="00ED43EE">
            <w:pPr>
              <w:rPr>
                <w:rFonts w:asciiTheme="majorHAnsi" w:hAnsiTheme="majorHAnsi"/>
                <w:color w:val="000000" w:themeColor="text1"/>
              </w:rPr>
            </w:pPr>
          </w:p>
        </w:tc>
        <w:tc>
          <w:tcPr>
            <w:tcW w:w="3034" w:type="dxa"/>
          </w:tcPr>
          <w:p w14:paraId="264B999D" w14:textId="77777777" w:rsidR="00594E23" w:rsidRPr="001A1933" w:rsidRDefault="00594E23" w:rsidP="00ED43EE">
            <w:pPr>
              <w:rPr>
                <w:rFonts w:asciiTheme="majorHAnsi" w:hAnsiTheme="majorHAnsi"/>
                <w:color w:val="000000" w:themeColor="text1"/>
              </w:rPr>
            </w:pPr>
          </w:p>
        </w:tc>
      </w:tr>
      <w:tr w:rsidR="001A1933" w:rsidRPr="001A1933" w14:paraId="52139F7D" w14:textId="77777777" w:rsidTr="00CE03CA">
        <w:trPr>
          <w:trHeight w:val="288"/>
        </w:trPr>
        <w:tc>
          <w:tcPr>
            <w:tcW w:w="2270" w:type="dxa"/>
          </w:tcPr>
          <w:p w14:paraId="634F0291" w14:textId="77777777" w:rsidR="00594E23" w:rsidRPr="001A1933" w:rsidRDefault="00594E23" w:rsidP="00ED43EE">
            <w:pPr>
              <w:rPr>
                <w:rFonts w:asciiTheme="majorHAnsi" w:hAnsiTheme="majorHAnsi"/>
                <w:color w:val="000000" w:themeColor="text1"/>
              </w:rPr>
            </w:pPr>
          </w:p>
        </w:tc>
        <w:tc>
          <w:tcPr>
            <w:tcW w:w="3011" w:type="dxa"/>
          </w:tcPr>
          <w:p w14:paraId="69225B8D" w14:textId="77777777" w:rsidR="00594E23" w:rsidRPr="001A1933" w:rsidRDefault="00594E23" w:rsidP="00ED43EE">
            <w:pPr>
              <w:rPr>
                <w:rFonts w:asciiTheme="majorHAnsi" w:hAnsiTheme="majorHAnsi"/>
                <w:color w:val="000000" w:themeColor="text1"/>
              </w:rPr>
            </w:pPr>
          </w:p>
        </w:tc>
        <w:tc>
          <w:tcPr>
            <w:tcW w:w="3034" w:type="dxa"/>
          </w:tcPr>
          <w:p w14:paraId="661F191F" w14:textId="77777777" w:rsidR="00594E23" w:rsidRPr="001A1933" w:rsidRDefault="00594E23" w:rsidP="00ED43EE">
            <w:pPr>
              <w:rPr>
                <w:rFonts w:asciiTheme="majorHAnsi" w:hAnsiTheme="majorHAnsi"/>
                <w:color w:val="000000" w:themeColor="text1"/>
              </w:rPr>
            </w:pPr>
          </w:p>
        </w:tc>
      </w:tr>
      <w:tr w:rsidR="001A1933" w:rsidRPr="001A1933" w14:paraId="72A68E02" w14:textId="77777777" w:rsidTr="00CE03CA">
        <w:trPr>
          <w:trHeight w:val="288"/>
        </w:trPr>
        <w:tc>
          <w:tcPr>
            <w:tcW w:w="2270" w:type="dxa"/>
          </w:tcPr>
          <w:p w14:paraId="55DA6775" w14:textId="77777777" w:rsidR="00594E23" w:rsidRPr="001A1933" w:rsidRDefault="00594E23" w:rsidP="00ED43EE">
            <w:pPr>
              <w:rPr>
                <w:rFonts w:asciiTheme="majorHAnsi" w:hAnsiTheme="majorHAnsi"/>
                <w:color w:val="000000" w:themeColor="text1"/>
              </w:rPr>
            </w:pPr>
          </w:p>
        </w:tc>
        <w:tc>
          <w:tcPr>
            <w:tcW w:w="3011" w:type="dxa"/>
          </w:tcPr>
          <w:p w14:paraId="36BFE6AB" w14:textId="77777777" w:rsidR="00594E23" w:rsidRPr="001A1933" w:rsidRDefault="00594E23" w:rsidP="00ED43EE">
            <w:pPr>
              <w:rPr>
                <w:rFonts w:asciiTheme="majorHAnsi" w:hAnsiTheme="majorHAnsi"/>
                <w:color w:val="000000" w:themeColor="text1"/>
              </w:rPr>
            </w:pPr>
          </w:p>
        </w:tc>
        <w:tc>
          <w:tcPr>
            <w:tcW w:w="3034" w:type="dxa"/>
          </w:tcPr>
          <w:p w14:paraId="7B010EED" w14:textId="77777777" w:rsidR="00594E23" w:rsidRPr="001A1933" w:rsidRDefault="00594E23" w:rsidP="00ED43EE">
            <w:pPr>
              <w:rPr>
                <w:rFonts w:asciiTheme="majorHAnsi" w:hAnsiTheme="majorHAnsi"/>
                <w:color w:val="000000" w:themeColor="text1"/>
              </w:rPr>
            </w:pPr>
          </w:p>
        </w:tc>
      </w:tr>
    </w:tbl>
    <w:p w14:paraId="5EF00F18" w14:textId="77777777" w:rsidR="00594E23" w:rsidRPr="001A1933" w:rsidRDefault="00594E23" w:rsidP="00594E23">
      <w:pPr>
        <w:rPr>
          <w:rFonts w:asciiTheme="majorHAnsi" w:hAnsiTheme="majorHAnsi"/>
          <w:color w:val="000000" w:themeColor="text1"/>
          <w:sz w:val="24"/>
        </w:rPr>
      </w:pPr>
    </w:p>
    <w:p w14:paraId="3A7FFAEA"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For each outcome with gaps identify potential enhancements to existing services and new services &gt;&gt;&gt;</w:t>
      </w:r>
    </w:p>
    <w:p w14:paraId="5AC9ABC3" w14:textId="77777777" w:rsidR="00594E23" w:rsidRPr="001A1933" w:rsidRDefault="00594E23" w:rsidP="00594E23">
      <w:pPr>
        <w:rPr>
          <w:rFonts w:asciiTheme="majorHAnsi" w:hAnsiTheme="majorHAnsi"/>
          <w:color w:val="000000" w:themeColor="text1"/>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3426"/>
        <w:gridCol w:w="3294"/>
      </w:tblGrid>
      <w:tr w:rsidR="001A1933" w:rsidRPr="00125C7D" w14:paraId="0A398F3C" w14:textId="77777777" w:rsidTr="00CE03CA">
        <w:trPr>
          <w:trHeight w:val="512"/>
        </w:trPr>
        <w:tc>
          <w:tcPr>
            <w:tcW w:w="1595" w:type="dxa"/>
            <w:shd w:val="clear" w:color="auto" w:fill="D9D9D9"/>
          </w:tcPr>
          <w:p w14:paraId="05CF3FFE"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 xml:space="preserve">IT Outcomes </w:t>
            </w:r>
          </w:p>
        </w:tc>
        <w:tc>
          <w:tcPr>
            <w:tcW w:w="3426" w:type="dxa"/>
            <w:shd w:val="clear" w:color="auto" w:fill="D9D9D9"/>
          </w:tcPr>
          <w:p w14:paraId="7AD6B92E"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Potential Enhancements/ New Services</w:t>
            </w:r>
          </w:p>
        </w:tc>
        <w:tc>
          <w:tcPr>
            <w:tcW w:w="3294" w:type="dxa"/>
            <w:shd w:val="clear" w:color="auto" w:fill="D9D9D9"/>
          </w:tcPr>
          <w:p w14:paraId="1A8B059C" w14:textId="696236CC"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 xml:space="preserve">Potential impact to IT Outcomes </w:t>
            </w:r>
          </w:p>
          <w:p w14:paraId="6262FABA"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(High, Medium, Low)</w:t>
            </w:r>
          </w:p>
        </w:tc>
      </w:tr>
      <w:tr w:rsidR="001A1933" w:rsidRPr="001A1933" w14:paraId="6C11463D" w14:textId="77777777" w:rsidTr="00CE03CA">
        <w:trPr>
          <w:trHeight w:val="288"/>
        </w:trPr>
        <w:tc>
          <w:tcPr>
            <w:tcW w:w="1595" w:type="dxa"/>
          </w:tcPr>
          <w:p w14:paraId="5D38A638" w14:textId="77777777" w:rsidR="00594E23" w:rsidRPr="001A1933" w:rsidRDefault="00594E23" w:rsidP="00ED43EE">
            <w:pPr>
              <w:rPr>
                <w:rFonts w:asciiTheme="majorHAnsi" w:hAnsiTheme="majorHAnsi"/>
                <w:color w:val="000000" w:themeColor="text1"/>
              </w:rPr>
            </w:pPr>
          </w:p>
        </w:tc>
        <w:tc>
          <w:tcPr>
            <w:tcW w:w="3426" w:type="dxa"/>
          </w:tcPr>
          <w:p w14:paraId="614D9FBD" w14:textId="77777777" w:rsidR="00594E23" w:rsidRPr="001A1933" w:rsidRDefault="00594E23" w:rsidP="00ED43EE">
            <w:pPr>
              <w:rPr>
                <w:rFonts w:asciiTheme="majorHAnsi" w:hAnsiTheme="majorHAnsi"/>
                <w:color w:val="000000" w:themeColor="text1"/>
              </w:rPr>
            </w:pPr>
          </w:p>
        </w:tc>
        <w:tc>
          <w:tcPr>
            <w:tcW w:w="3294" w:type="dxa"/>
          </w:tcPr>
          <w:p w14:paraId="79F5F6FD" w14:textId="77777777" w:rsidR="00594E23" w:rsidRPr="001A1933" w:rsidRDefault="00594E23" w:rsidP="00ED43EE">
            <w:pPr>
              <w:rPr>
                <w:rFonts w:asciiTheme="majorHAnsi" w:hAnsiTheme="majorHAnsi"/>
                <w:color w:val="000000" w:themeColor="text1"/>
              </w:rPr>
            </w:pPr>
          </w:p>
        </w:tc>
      </w:tr>
      <w:tr w:rsidR="001A1933" w:rsidRPr="001A1933" w14:paraId="67C0BB50" w14:textId="77777777" w:rsidTr="00CE03CA">
        <w:trPr>
          <w:trHeight w:val="288"/>
        </w:trPr>
        <w:tc>
          <w:tcPr>
            <w:tcW w:w="1595" w:type="dxa"/>
          </w:tcPr>
          <w:p w14:paraId="6DC07596" w14:textId="77777777" w:rsidR="00594E23" w:rsidRPr="001A1933" w:rsidRDefault="00594E23" w:rsidP="00ED43EE">
            <w:pPr>
              <w:rPr>
                <w:rFonts w:asciiTheme="majorHAnsi" w:hAnsiTheme="majorHAnsi"/>
                <w:color w:val="000000" w:themeColor="text1"/>
              </w:rPr>
            </w:pPr>
          </w:p>
        </w:tc>
        <w:tc>
          <w:tcPr>
            <w:tcW w:w="3426" w:type="dxa"/>
          </w:tcPr>
          <w:p w14:paraId="0B6BFD32" w14:textId="77777777" w:rsidR="00594E23" w:rsidRPr="001A1933" w:rsidRDefault="00594E23" w:rsidP="00ED43EE">
            <w:pPr>
              <w:rPr>
                <w:rFonts w:asciiTheme="majorHAnsi" w:hAnsiTheme="majorHAnsi"/>
                <w:color w:val="000000" w:themeColor="text1"/>
              </w:rPr>
            </w:pPr>
          </w:p>
        </w:tc>
        <w:tc>
          <w:tcPr>
            <w:tcW w:w="3294" w:type="dxa"/>
          </w:tcPr>
          <w:p w14:paraId="48DD2AD3" w14:textId="77777777" w:rsidR="00594E23" w:rsidRPr="001A1933" w:rsidRDefault="00594E23" w:rsidP="00ED43EE">
            <w:pPr>
              <w:rPr>
                <w:rFonts w:asciiTheme="majorHAnsi" w:hAnsiTheme="majorHAnsi"/>
                <w:color w:val="000000" w:themeColor="text1"/>
              </w:rPr>
            </w:pPr>
          </w:p>
        </w:tc>
      </w:tr>
    </w:tbl>
    <w:p w14:paraId="67DEE405" w14:textId="77777777" w:rsidR="00594E23" w:rsidRPr="001A1933" w:rsidRDefault="00594E23" w:rsidP="00594E23">
      <w:pPr>
        <w:rPr>
          <w:rFonts w:asciiTheme="majorHAnsi" w:hAnsiTheme="majorHAnsi"/>
          <w:color w:val="000000" w:themeColor="text1"/>
        </w:rPr>
      </w:pPr>
    </w:p>
    <w:p w14:paraId="6CDE8C99"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Recommendations to Enhance the Service Portfolio to address business needs and achieve necessary IT Outcomes &gt;&gt;&gt;</w:t>
      </w:r>
    </w:p>
    <w:p w14:paraId="30C4C24B" w14:textId="77777777" w:rsidR="00594E23" w:rsidRPr="001A1933" w:rsidRDefault="00594E23" w:rsidP="00594E23">
      <w:pPr>
        <w:rPr>
          <w:rFonts w:asciiTheme="majorHAnsi" w:hAnsiTheme="majorHAnsi"/>
          <w:color w:val="000000" w:themeColor="text1"/>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7"/>
        <w:gridCol w:w="2285"/>
        <w:gridCol w:w="2243"/>
        <w:gridCol w:w="2270"/>
      </w:tblGrid>
      <w:tr w:rsidR="001A1933" w:rsidRPr="00125C7D" w14:paraId="760714CF" w14:textId="77777777" w:rsidTr="00CE03CA">
        <w:trPr>
          <w:trHeight w:val="512"/>
        </w:trPr>
        <w:tc>
          <w:tcPr>
            <w:tcW w:w="1517" w:type="dxa"/>
            <w:shd w:val="clear" w:color="auto" w:fill="D9D9D9"/>
          </w:tcPr>
          <w:p w14:paraId="075E82B4"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Service Area</w:t>
            </w:r>
          </w:p>
        </w:tc>
        <w:tc>
          <w:tcPr>
            <w:tcW w:w="2285" w:type="dxa"/>
            <w:shd w:val="clear" w:color="auto" w:fill="D9D9D9"/>
          </w:tcPr>
          <w:p w14:paraId="4FC8E37E"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Opportunities in near future</w:t>
            </w:r>
          </w:p>
        </w:tc>
        <w:tc>
          <w:tcPr>
            <w:tcW w:w="2243" w:type="dxa"/>
            <w:shd w:val="clear" w:color="auto" w:fill="D9D9D9"/>
          </w:tcPr>
          <w:p w14:paraId="68CC4A23"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Proposed key actions/ next steps</w:t>
            </w:r>
          </w:p>
        </w:tc>
        <w:tc>
          <w:tcPr>
            <w:tcW w:w="2270" w:type="dxa"/>
            <w:shd w:val="clear" w:color="auto" w:fill="D9D9D9"/>
          </w:tcPr>
          <w:p w14:paraId="00451A1A" w14:textId="77777777" w:rsidR="00594E23" w:rsidRPr="00125C7D" w:rsidRDefault="00594E23" w:rsidP="00125C7D">
            <w:pPr>
              <w:jc w:val="left"/>
              <w:rPr>
                <w:rFonts w:asciiTheme="majorHAnsi" w:hAnsiTheme="majorHAnsi"/>
                <w:b/>
                <w:bCs/>
                <w:color w:val="000000" w:themeColor="text1"/>
              </w:rPr>
            </w:pPr>
            <w:r w:rsidRPr="00125C7D">
              <w:rPr>
                <w:rFonts w:asciiTheme="majorHAnsi" w:hAnsiTheme="majorHAnsi"/>
                <w:b/>
                <w:bCs/>
                <w:color w:val="000000" w:themeColor="text1"/>
              </w:rPr>
              <w:t>Potential Investments required</w:t>
            </w:r>
          </w:p>
        </w:tc>
      </w:tr>
      <w:tr w:rsidR="001A1933" w:rsidRPr="001A1933" w14:paraId="74450824" w14:textId="77777777" w:rsidTr="00CE03CA">
        <w:trPr>
          <w:trHeight w:val="288"/>
        </w:trPr>
        <w:tc>
          <w:tcPr>
            <w:tcW w:w="1517" w:type="dxa"/>
          </w:tcPr>
          <w:p w14:paraId="08B64057" w14:textId="77777777" w:rsidR="00594E23" w:rsidRPr="001A1933" w:rsidRDefault="00594E23" w:rsidP="00ED43EE">
            <w:pPr>
              <w:rPr>
                <w:rFonts w:asciiTheme="majorHAnsi" w:hAnsiTheme="majorHAnsi"/>
                <w:color w:val="000000" w:themeColor="text1"/>
                <w:sz w:val="24"/>
              </w:rPr>
            </w:pPr>
          </w:p>
        </w:tc>
        <w:tc>
          <w:tcPr>
            <w:tcW w:w="2285" w:type="dxa"/>
          </w:tcPr>
          <w:p w14:paraId="52CF0420" w14:textId="77777777" w:rsidR="00594E23" w:rsidRPr="001A1933" w:rsidRDefault="00594E23" w:rsidP="00ED43EE">
            <w:pPr>
              <w:rPr>
                <w:rFonts w:asciiTheme="majorHAnsi" w:hAnsiTheme="majorHAnsi"/>
                <w:color w:val="000000" w:themeColor="text1"/>
                <w:sz w:val="24"/>
              </w:rPr>
            </w:pPr>
          </w:p>
        </w:tc>
        <w:tc>
          <w:tcPr>
            <w:tcW w:w="2243" w:type="dxa"/>
          </w:tcPr>
          <w:p w14:paraId="6ADE1424" w14:textId="77777777" w:rsidR="00594E23" w:rsidRPr="001A1933" w:rsidRDefault="00594E23" w:rsidP="00ED43EE">
            <w:pPr>
              <w:rPr>
                <w:rFonts w:asciiTheme="majorHAnsi" w:hAnsiTheme="majorHAnsi"/>
                <w:color w:val="000000" w:themeColor="text1"/>
                <w:sz w:val="24"/>
              </w:rPr>
            </w:pPr>
          </w:p>
        </w:tc>
        <w:tc>
          <w:tcPr>
            <w:tcW w:w="2270" w:type="dxa"/>
          </w:tcPr>
          <w:p w14:paraId="64B7A515" w14:textId="77777777" w:rsidR="00594E23" w:rsidRPr="001A1933" w:rsidRDefault="00594E23" w:rsidP="00ED43EE">
            <w:pPr>
              <w:rPr>
                <w:rFonts w:asciiTheme="majorHAnsi" w:hAnsiTheme="majorHAnsi"/>
                <w:color w:val="000000" w:themeColor="text1"/>
                <w:sz w:val="24"/>
              </w:rPr>
            </w:pPr>
          </w:p>
        </w:tc>
      </w:tr>
      <w:tr w:rsidR="001A1933" w:rsidRPr="001A1933" w14:paraId="7029EAF0" w14:textId="77777777" w:rsidTr="00CE03CA">
        <w:trPr>
          <w:trHeight w:val="288"/>
        </w:trPr>
        <w:tc>
          <w:tcPr>
            <w:tcW w:w="1517" w:type="dxa"/>
          </w:tcPr>
          <w:p w14:paraId="17565467" w14:textId="77777777" w:rsidR="00594E23" w:rsidRPr="001A1933" w:rsidRDefault="00594E23" w:rsidP="00ED43EE">
            <w:pPr>
              <w:rPr>
                <w:rFonts w:asciiTheme="majorHAnsi" w:hAnsiTheme="majorHAnsi"/>
                <w:color w:val="000000" w:themeColor="text1"/>
                <w:sz w:val="24"/>
              </w:rPr>
            </w:pPr>
          </w:p>
        </w:tc>
        <w:tc>
          <w:tcPr>
            <w:tcW w:w="2285" w:type="dxa"/>
          </w:tcPr>
          <w:p w14:paraId="65F0A8B1" w14:textId="77777777" w:rsidR="00594E23" w:rsidRPr="001A1933" w:rsidRDefault="00594E23" w:rsidP="00ED43EE">
            <w:pPr>
              <w:rPr>
                <w:rFonts w:asciiTheme="majorHAnsi" w:hAnsiTheme="majorHAnsi"/>
                <w:color w:val="000000" w:themeColor="text1"/>
                <w:sz w:val="24"/>
              </w:rPr>
            </w:pPr>
          </w:p>
        </w:tc>
        <w:tc>
          <w:tcPr>
            <w:tcW w:w="2243" w:type="dxa"/>
          </w:tcPr>
          <w:p w14:paraId="5C846DC2" w14:textId="77777777" w:rsidR="00594E23" w:rsidRPr="001A1933" w:rsidRDefault="00594E23" w:rsidP="00ED43EE">
            <w:pPr>
              <w:rPr>
                <w:rFonts w:asciiTheme="majorHAnsi" w:hAnsiTheme="majorHAnsi"/>
                <w:color w:val="000000" w:themeColor="text1"/>
                <w:sz w:val="24"/>
              </w:rPr>
            </w:pPr>
          </w:p>
        </w:tc>
        <w:tc>
          <w:tcPr>
            <w:tcW w:w="2270" w:type="dxa"/>
          </w:tcPr>
          <w:p w14:paraId="5F73950D" w14:textId="77777777" w:rsidR="00594E23" w:rsidRPr="001A1933" w:rsidRDefault="00594E23" w:rsidP="00ED43EE">
            <w:pPr>
              <w:rPr>
                <w:rFonts w:asciiTheme="majorHAnsi" w:hAnsiTheme="majorHAnsi"/>
                <w:color w:val="000000" w:themeColor="text1"/>
                <w:sz w:val="24"/>
              </w:rPr>
            </w:pPr>
          </w:p>
        </w:tc>
      </w:tr>
      <w:tr w:rsidR="001A1933" w:rsidRPr="001A1933" w14:paraId="23D3CDCC" w14:textId="77777777" w:rsidTr="00CE03CA">
        <w:trPr>
          <w:trHeight w:val="288"/>
        </w:trPr>
        <w:tc>
          <w:tcPr>
            <w:tcW w:w="1517" w:type="dxa"/>
          </w:tcPr>
          <w:p w14:paraId="1326E384" w14:textId="77777777" w:rsidR="00594E23" w:rsidRPr="001A1933" w:rsidRDefault="00594E23" w:rsidP="00ED43EE">
            <w:pPr>
              <w:rPr>
                <w:rFonts w:asciiTheme="majorHAnsi" w:hAnsiTheme="majorHAnsi"/>
                <w:color w:val="000000" w:themeColor="text1"/>
                <w:sz w:val="24"/>
              </w:rPr>
            </w:pPr>
          </w:p>
        </w:tc>
        <w:tc>
          <w:tcPr>
            <w:tcW w:w="2285" w:type="dxa"/>
          </w:tcPr>
          <w:p w14:paraId="55F2E8D6" w14:textId="77777777" w:rsidR="00594E23" w:rsidRPr="001A1933" w:rsidRDefault="00594E23" w:rsidP="00ED43EE">
            <w:pPr>
              <w:rPr>
                <w:rFonts w:asciiTheme="majorHAnsi" w:hAnsiTheme="majorHAnsi"/>
                <w:color w:val="000000" w:themeColor="text1"/>
                <w:sz w:val="24"/>
              </w:rPr>
            </w:pPr>
          </w:p>
        </w:tc>
        <w:tc>
          <w:tcPr>
            <w:tcW w:w="2243" w:type="dxa"/>
          </w:tcPr>
          <w:p w14:paraId="62DB482F" w14:textId="77777777" w:rsidR="00594E23" w:rsidRPr="001A1933" w:rsidRDefault="00594E23" w:rsidP="00ED43EE">
            <w:pPr>
              <w:rPr>
                <w:rFonts w:asciiTheme="majorHAnsi" w:hAnsiTheme="majorHAnsi"/>
                <w:color w:val="000000" w:themeColor="text1"/>
                <w:sz w:val="24"/>
              </w:rPr>
            </w:pPr>
          </w:p>
        </w:tc>
        <w:tc>
          <w:tcPr>
            <w:tcW w:w="2270" w:type="dxa"/>
          </w:tcPr>
          <w:p w14:paraId="116D293D" w14:textId="77777777" w:rsidR="00594E23" w:rsidRPr="001A1933" w:rsidRDefault="00594E23" w:rsidP="00ED43EE">
            <w:pPr>
              <w:rPr>
                <w:rFonts w:asciiTheme="majorHAnsi" w:hAnsiTheme="majorHAnsi"/>
                <w:color w:val="000000" w:themeColor="text1"/>
                <w:sz w:val="24"/>
              </w:rPr>
            </w:pPr>
          </w:p>
        </w:tc>
      </w:tr>
      <w:tr w:rsidR="001A1933" w:rsidRPr="001A1933" w14:paraId="642D257B" w14:textId="77777777" w:rsidTr="00CE03CA">
        <w:trPr>
          <w:trHeight w:val="288"/>
        </w:trPr>
        <w:tc>
          <w:tcPr>
            <w:tcW w:w="1517" w:type="dxa"/>
          </w:tcPr>
          <w:p w14:paraId="0F8ACD46" w14:textId="77777777" w:rsidR="00594E23" w:rsidRPr="001A1933" w:rsidRDefault="00594E23" w:rsidP="00ED43EE">
            <w:pPr>
              <w:rPr>
                <w:rFonts w:asciiTheme="majorHAnsi" w:hAnsiTheme="majorHAnsi"/>
                <w:color w:val="000000" w:themeColor="text1"/>
                <w:sz w:val="24"/>
              </w:rPr>
            </w:pPr>
          </w:p>
        </w:tc>
        <w:tc>
          <w:tcPr>
            <w:tcW w:w="2285" w:type="dxa"/>
          </w:tcPr>
          <w:p w14:paraId="5AF1B8D1" w14:textId="77777777" w:rsidR="00594E23" w:rsidRPr="001A1933" w:rsidRDefault="00594E23" w:rsidP="00ED43EE">
            <w:pPr>
              <w:rPr>
                <w:rFonts w:asciiTheme="majorHAnsi" w:hAnsiTheme="majorHAnsi"/>
                <w:color w:val="000000" w:themeColor="text1"/>
                <w:sz w:val="24"/>
              </w:rPr>
            </w:pPr>
          </w:p>
        </w:tc>
        <w:tc>
          <w:tcPr>
            <w:tcW w:w="2243" w:type="dxa"/>
          </w:tcPr>
          <w:p w14:paraId="064C0139" w14:textId="77777777" w:rsidR="00594E23" w:rsidRPr="001A1933" w:rsidRDefault="00594E23" w:rsidP="00ED43EE">
            <w:pPr>
              <w:rPr>
                <w:rFonts w:asciiTheme="majorHAnsi" w:hAnsiTheme="majorHAnsi"/>
                <w:color w:val="000000" w:themeColor="text1"/>
                <w:sz w:val="24"/>
              </w:rPr>
            </w:pPr>
          </w:p>
        </w:tc>
        <w:tc>
          <w:tcPr>
            <w:tcW w:w="2270" w:type="dxa"/>
          </w:tcPr>
          <w:p w14:paraId="2CD78C46" w14:textId="77777777" w:rsidR="00594E23" w:rsidRPr="001A1933" w:rsidRDefault="00594E23" w:rsidP="00ED43EE">
            <w:pPr>
              <w:rPr>
                <w:rFonts w:asciiTheme="majorHAnsi" w:hAnsiTheme="majorHAnsi"/>
                <w:color w:val="000000" w:themeColor="text1"/>
                <w:sz w:val="24"/>
              </w:rPr>
            </w:pPr>
          </w:p>
        </w:tc>
      </w:tr>
    </w:tbl>
    <w:p w14:paraId="4611FCE2" w14:textId="77777777" w:rsidR="0005149C" w:rsidRPr="001A1933" w:rsidRDefault="0005149C" w:rsidP="00594E23">
      <w:pPr>
        <w:rPr>
          <w:rFonts w:asciiTheme="majorHAnsi" w:hAnsiTheme="majorHAnsi"/>
          <w:color w:val="000000" w:themeColor="text1"/>
          <w:sz w:val="24"/>
        </w:rPr>
      </w:pPr>
    </w:p>
    <w:p w14:paraId="330AA32B" w14:textId="38CD69D1" w:rsidR="00594E23" w:rsidRPr="00A545AA" w:rsidRDefault="00594E23" w:rsidP="004118F6">
      <w:pPr>
        <w:pStyle w:val="Heading1"/>
      </w:pPr>
      <w:bookmarkStart w:id="94" w:name="_Toc354663918"/>
      <w:bookmarkStart w:id="95" w:name="_Toc10617817"/>
      <w:r w:rsidRPr="00A545AA">
        <w:lastRenderedPageBreak/>
        <w:t>Strategic Initiatives</w:t>
      </w:r>
      <w:bookmarkEnd w:id="94"/>
      <w:bookmarkEnd w:id="95"/>
    </w:p>
    <w:p w14:paraId="3A227EA4" w14:textId="77777777" w:rsidR="00594E23" w:rsidRPr="001A1933" w:rsidRDefault="00594E23" w:rsidP="00594E23">
      <w:pPr>
        <w:rPr>
          <w:rFonts w:asciiTheme="majorHAnsi" w:hAnsiTheme="majorHAnsi"/>
          <w:color w:val="000000" w:themeColor="text1"/>
          <w:sz w:val="24"/>
        </w:rPr>
      </w:pPr>
    </w:p>
    <w:p w14:paraId="58612122" w14:textId="77777777"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For each Strategic initiative provide the following description. Describe the following in detail. &gt;&gt;&gt;</w:t>
      </w:r>
    </w:p>
    <w:p w14:paraId="2141011A" w14:textId="77777777" w:rsidR="00594E23" w:rsidRPr="001A1933" w:rsidRDefault="00594E23" w:rsidP="00594E23">
      <w:pPr>
        <w:rPr>
          <w:rFonts w:asciiTheme="majorHAnsi" w:hAnsiTheme="majorHAnsi"/>
          <w:color w:val="000000" w:themeColor="text1"/>
          <w:sz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726"/>
        <w:gridCol w:w="1496"/>
        <w:gridCol w:w="1496"/>
        <w:gridCol w:w="3012"/>
      </w:tblGrid>
      <w:tr w:rsidR="001A1933" w:rsidRPr="001A1933" w14:paraId="3CF21005" w14:textId="77777777" w:rsidTr="00CE03CA">
        <w:trPr>
          <w:trHeight w:val="288"/>
        </w:trPr>
        <w:tc>
          <w:tcPr>
            <w:tcW w:w="1585" w:type="dxa"/>
            <w:shd w:val="clear" w:color="auto" w:fill="D9D9D9"/>
          </w:tcPr>
          <w:p w14:paraId="55D3FD90"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Initiative</w:t>
            </w:r>
          </w:p>
        </w:tc>
        <w:tc>
          <w:tcPr>
            <w:tcW w:w="6730" w:type="dxa"/>
            <w:gridSpan w:val="4"/>
          </w:tcPr>
          <w:p w14:paraId="40B36337" w14:textId="77777777" w:rsidR="00594E23" w:rsidRPr="001A1933" w:rsidRDefault="00594E23" w:rsidP="00ED43EE">
            <w:pPr>
              <w:jc w:val="center"/>
              <w:rPr>
                <w:rFonts w:asciiTheme="majorHAnsi" w:hAnsiTheme="majorHAnsi"/>
                <w:color w:val="000000" w:themeColor="text1"/>
              </w:rPr>
            </w:pPr>
          </w:p>
        </w:tc>
      </w:tr>
      <w:tr w:rsidR="001A1933" w:rsidRPr="001A1933" w14:paraId="665698F2" w14:textId="77777777" w:rsidTr="00CE03CA">
        <w:trPr>
          <w:trHeight w:val="288"/>
        </w:trPr>
        <w:tc>
          <w:tcPr>
            <w:tcW w:w="1585" w:type="dxa"/>
            <w:shd w:val="clear" w:color="auto" w:fill="D9D9D9"/>
          </w:tcPr>
          <w:p w14:paraId="2D5D5DE5"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Description</w:t>
            </w:r>
          </w:p>
        </w:tc>
        <w:tc>
          <w:tcPr>
            <w:tcW w:w="6730" w:type="dxa"/>
            <w:gridSpan w:val="4"/>
          </w:tcPr>
          <w:p w14:paraId="71E7D801" w14:textId="77777777" w:rsidR="00594E23" w:rsidRPr="001A1933" w:rsidRDefault="00594E23" w:rsidP="00ED43EE">
            <w:pPr>
              <w:jc w:val="center"/>
              <w:rPr>
                <w:rFonts w:asciiTheme="majorHAnsi" w:hAnsiTheme="majorHAnsi"/>
                <w:color w:val="000000" w:themeColor="text1"/>
              </w:rPr>
            </w:pPr>
          </w:p>
        </w:tc>
      </w:tr>
      <w:tr w:rsidR="001A1933" w:rsidRPr="001A1933" w14:paraId="07E71D3A" w14:textId="77777777" w:rsidTr="00CE03CA">
        <w:trPr>
          <w:trHeight w:val="288"/>
        </w:trPr>
        <w:tc>
          <w:tcPr>
            <w:tcW w:w="1585" w:type="dxa"/>
            <w:shd w:val="clear" w:color="auto" w:fill="D9D9D9"/>
          </w:tcPr>
          <w:p w14:paraId="23365C0D"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Service Area</w:t>
            </w:r>
          </w:p>
        </w:tc>
        <w:tc>
          <w:tcPr>
            <w:tcW w:w="6730" w:type="dxa"/>
            <w:gridSpan w:val="4"/>
          </w:tcPr>
          <w:p w14:paraId="777613EB" w14:textId="77777777" w:rsidR="00594E23" w:rsidRPr="001A1933" w:rsidRDefault="00594E23" w:rsidP="00ED43EE">
            <w:pPr>
              <w:jc w:val="center"/>
              <w:rPr>
                <w:rFonts w:asciiTheme="majorHAnsi" w:hAnsiTheme="majorHAnsi"/>
                <w:color w:val="000000" w:themeColor="text1"/>
              </w:rPr>
            </w:pPr>
          </w:p>
        </w:tc>
      </w:tr>
      <w:tr w:rsidR="001A1933" w:rsidRPr="001A1933" w14:paraId="57A572B6" w14:textId="77777777" w:rsidTr="00CE03CA">
        <w:trPr>
          <w:trHeight w:val="1043"/>
        </w:trPr>
        <w:tc>
          <w:tcPr>
            <w:tcW w:w="1585" w:type="dxa"/>
            <w:shd w:val="clear" w:color="auto" w:fill="D9D9D9"/>
          </w:tcPr>
          <w:p w14:paraId="4859017A" w14:textId="588B4BAA"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Category (Critical, Medium,</w:t>
            </w:r>
            <w:r w:rsidR="005F09A9" w:rsidRPr="00CE03CA">
              <w:rPr>
                <w:rFonts w:asciiTheme="majorHAnsi" w:hAnsiTheme="majorHAnsi"/>
                <w:b/>
                <w:bCs/>
                <w:color w:val="000000" w:themeColor="text1"/>
              </w:rPr>
              <w:t xml:space="preserve"> </w:t>
            </w:r>
            <w:r w:rsidRPr="00CE03CA">
              <w:rPr>
                <w:rFonts w:asciiTheme="majorHAnsi" w:hAnsiTheme="majorHAnsi"/>
                <w:b/>
                <w:bCs/>
                <w:color w:val="000000" w:themeColor="text1"/>
              </w:rPr>
              <w:t>Non Critical)</w:t>
            </w:r>
          </w:p>
        </w:tc>
        <w:tc>
          <w:tcPr>
            <w:tcW w:w="6730" w:type="dxa"/>
            <w:gridSpan w:val="4"/>
          </w:tcPr>
          <w:p w14:paraId="199A8322" w14:textId="77777777" w:rsidR="00594E23" w:rsidRPr="001A1933" w:rsidRDefault="00594E23" w:rsidP="00ED43EE">
            <w:pPr>
              <w:jc w:val="center"/>
              <w:rPr>
                <w:rFonts w:asciiTheme="majorHAnsi" w:hAnsiTheme="majorHAnsi"/>
                <w:color w:val="000000" w:themeColor="text1"/>
              </w:rPr>
            </w:pPr>
          </w:p>
        </w:tc>
      </w:tr>
      <w:tr w:rsidR="001A1933" w:rsidRPr="001A1933" w14:paraId="73215A25" w14:textId="77777777" w:rsidTr="00CE03CA">
        <w:trPr>
          <w:trHeight w:val="288"/>
        </w:trPr>
        <w:tc>
          <w:tcPr>
            <w:tcW w:w="8315" w:type="dxa"/>
            <w:gridSpan w:val="5"/>
            <w:shd w:val="clear" w:color="auto" w:fill="D9D9D9"/>
          </w:tcPr>
          <w:p w14:paraId="012E9546"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Objectives</w:t>
            </w:r>
          </w:p>
        </w:tc>
      </w:tr>
      <w:tr w:rsidR="001A1933" w:rsidRPr="00CE03CA" w14:paraId="5ACFAF8A" w14:textId="77777777" w:rsidTr="00CE03CA">
        <w:trPr>
          <w:trHeight w:val="288"/>
        </w:trPr>
        <w:tc>
          <w:tcPr>
            <w:tcW w:w="8315" w:type="dxa"/>
            <w:gridSpan w:val="5"/>
          </w:tcPr>
          <w:p w14:paraId="618C34BA" w14:textId="77777777" w:rsidR="00594E23" w:rsidRPr="001A1933" w:rsidRDefault="00594E23" w:rsidP="00ED43EE">
            <w:pPr>
              <w:rPr>
                <w:rFonts w:asciiTheme="majorHAnsi" w:hAnsiTheme="majorHAnsi"/>
                <w:color w:val="000000" w:themeColor="text1"/>
              </w:rPr>
            </w:pPr>
          </w:p>
        </w:tc>
      </w:tr>
      <w:tr w:rsidR="001A1933" w:rsidRPr="00CE03CA" w14:paraId="16E427CC" w14:textId="77777777" w:rsidTr="00CE03CA">
        <w:trPr>
          <w:trHeight w:val="288"/>
        </w:trPr>
        <w:tc>
          <w:tcPr>
            <w:tcW w:w="3807" w:type="dxa"/>
            <w:gridSpan w:val="3"/>
            <w:shd w:val="clear" w:color="auto" w:fill="D9D9D9"/>
          </w:tcPr>
          <w:p w14:paraId="6C8E3784"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Contribution to key Outcomes</w:t>
            </w:r>
          </w:p>
        </w:tc>
        <w:tc>
          <w:tcPr>
            <w:tcW w:w="4508" w:type="dxa"/>
            <w:gridSpan w:val="2"/>
            <w:shd w:val="clear" w:color="auto" w:fill="D9D9D9"/>
          </w:tcPr>
          <w:p w14:paraId="26F4C2DC"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Existing Arrangements</w:t>
            </w:r>
          </w:p>
        </w:tc>
      </w:tr>
      <w:tr w:rsidR="001A1933" w:rsidRPr="001A1933" w14:paraId="0A75AD16" w14:textId="77777777" w:rsidTr="00CE03CA">
        <w:trPr>
          <w:trHeight w:val="288"/>
        </w:trPr>
        <w:tc>
          <w:tcPr>
            <w:tcW w:w="3807" w:type="dxa"/>
            <w:gridSpan w:val="3"/>
          </w:tcPr>
          <w:p w14:paraId="49D78796" w14:textId="77777777" w:rsidR="00594E23" w:rsidRPr="001A1933" w:rsidRDefault="00594E23" w:rsidP="00ED43EE">
            <w:pPr>
              <w:jc w:val="center"/>
              <w:rPr>
                <w:rFonts w:asciiTheme="majorHAnsi" w:hAnsiTheme="majorHAnsi"/>
                <w:color w:val="000000" w:themeColor="text1"/>
              </w:rPr>
            </w:pPr>
          </w:p>
        </w:tc>
        <w:tc>
          <w:tcPr>
            <w:tcW w:w="4508" w:type="dxa"/>
            <w:gridSpan w:val="2"/>
          </w:tcPr>
          <w:p w14:paraId="6C797475" w14:textId="77777777" w:rsidR="00594E23" w:rsidRPr="001A1933" w:rsidRDefault="00594E23" w:rsidP="00ED43EE">
            <w:pPr>
              <w:jc w:val="center"/>
              <w:rPr>
                <w:rFonts w:asciiTheme="majorHAnsi" w:hAnsiTheme="majorHAnsi"/>
                <w:color w:val="000000" w:themeColor="text1"/>
              </w:rPr>
            </w:pPr>
          </w:p>
        </w:tc>
      </w:tr>
      <w:tr w:rsidR="001A1933" w:rsidRPr="00CE03CA" w14:paraId="7825D970" w14:textId="77777777" w:rsidTr="00CE03CA">
        <w:trPr>
          <w:trHeight w:val="288"/>
        </w:trPr>
        <w:tc>
          <w:tcPr>
            <w:tcW w:w="8315" w:type="dxa"/>
            <w:gridSpan w:val="5"/>
            <w:shd w:val="clear" w:color="auto" w:fill="D9D9D9"/>
          </w:tcPr>
          <w:p w14:paraId="5F7DCCC7"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Recommendations</w:t>
            </w:r>
          </w:p>
        </w:tc>
      </w:tr>
      <w:tr w:rsidR="001A1933" w:rsidRPr="00CE03CA" w14:paraId="195B2096" w14:textId="77777777" w:rsidTr="00CE03CA">
        <w:trPr>
          <w:trHeight w:val="288"/>
        </w:trPr>
        <w:tc>
          <w:tcPr>
            <w:tcW w:w="2311" w:type="dxa"/>
            <w:gridSpan w:val="2"/>
            <w:shd w:val="clear" w:color="auto" w:fill="D9D9D9"/>
          </w:tcPr>
          <w:p w14:paraId="5F139426"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Minimum</w:t>
            </w:r>
          </w:p>
        </w:tc>
        <w:tc>
          <w:tcPr>
            <w:tcW w:w="2992" w:type="dxa"/>
            <w:gridSpan w:val="2"/>
            <w:shd w:val="clear" w:color="auto" w:fill="D9D9D9"/>
          </w:tcPr>
          <w:p w14:paraId="0D275664"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Desirable</w:t>
            </w:r>
          </w:p>
        </w:tc>
        <w:tc>
          <w:tcPr>
            <w:tcW w:w="3012" w:type="dxa"/>
            <w:shd w:val="clear" w:color="auto" w:fill="D9D9D9"/>
          </w:tcPr>
          <w:p w14:paraId="3929F2FA"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Optional</w:t>
            </w:r>
          </w:p>
        </w:tc>
      </w:tr>
      <w:tr w:rsidR="001A1933" w:rsidRPr="001A1933" w14:paraId="07646D44" w14:textId="77777777" w:rsidTr="00CE03CA">
        <w:trPr>
          <w:trHeight w:val="288"/>
        </w:trPr>
        <w:tc>
          <w:tcPr>
            <w:tcW w:w="2311" w:type="dxa"/>
            <w:gridSpan w:val="2"/>
          </w:tcPr>
          <w:p w14:paraId="57FDE412" w14:textId="77777777" w:rsidR="00594E23" w:rsidRPr="001A1933" w:rsidRDefault="00594E23" w:rsidP="00ED43EE">
            <w:pPr>
              <w:jc w:val="center"/>
              <w:rPr>
                <w:rFonts w:asciiTheme="majorHAnsi" w:hAnsiTheme="majorHAnsi"/>
                <w:color w:val="000000" w:themeColor="text1"/>
              </w:rPr>
            </w:pPr>
          </w:p>
        </w:tc>
        <w:tc>
          <w:tcPr>
            <w:tcW w:w="2992" w:type="dxa"/>
            <w:gridSpan w:val="2"/>
          </w:tcPr>
          <w:p w14:paraId="42236E9D" w14:textId="77777777" w:rsidR="00594E23" w:rsidRPr="001A1933" w:rsidRDefault="00594E23" w:rsidP="00ED43EE">
            <w:pPr>
              <w:jc w:val="center"/>
              <w:rPr>
                <w:rFonts w:asciiTheme="majorHAnsi" w:hAnsiTheme="majorHAnsi"/>
                <w:color w:val="000000" w:themeColor="text1"/>
              </w:rPr>
            </w:pPr>
          </w:p>
        </w:tc>
        <w:tc>
          <w:tcPr>
            <w:tcW w:w="3012" w:type="dxa"/>
          </w:tcPr>
          <w:p w14:paraId="64576256" w14:textId="77777777" w:rsidR="00594E23" w:rsidRPr="001A1933" w:rsidRDefault="00594E23" w:rsidP="00ED43EE">
            <w:pPr>
              <w:jc w:val="center"/>
              <w:rPr>
                <w:rFonts w:asciiTheme="majorHAnsi" w:hAnsiTheme="majorHAnsi"/>
                <w:color w:val="000000" w:themeColor="text1"/>
              </w:rPr>
            </w:pPr>
          </w:p>
        </w:tc>
      </w:tr>
      <w:tr w:rsidR="001A1933" w:rsidRPr="00CE03CA" w14:paraId="71B71307" w14:textId="77777777" w:rsidTr="00CE03CA">
        <w:trPr>
          <w:trHeight w:val="288"/>
        </w:trPr>
        <w:tc>
          <w:tcPr>
            <w:tcW w:w="3807" w:type="dxa"/>
            <w:gridSpan w:val="3"/>
            <w:shd w:val="clear" w:color="auto" w:fill="D9D9D9"/>
          </w:tcPr>
          <w:p w14:paraId="32C06C05"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Assumptions and Dependencies</w:t>
            </w:r>
          </w:p>
        </w:tc>
        <w:tc>
          <w:tcPr>
            <w:tcW w:w="4508" w:type="dxa"/>
            <w:gridSpan w:val="2"/>
            <w:shd w:val="clear" w:color="auto" w:fill="D9D9D9"/>
          </w:tcPr>
          <w:p w14:paraId="1AFCDD00"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Critical Success Factors</w:t>
            </w:r>
          </w:p>
        </w:tc>
      </w:tr>
      <w:tr w:rsidR="001A1933" w:rsidRPr="001A1933" w14:paraId="354AA6E3" w14:textId="77777777" w:rsidTr="00CE03CA">
        <w:trPr>
          <w:trHeight w:val="288"/>
        </w:trPr>
        <w:tc>
          <w:tcPr>
            <w:tcW w:w="3807" w:type="dxa"/>
            <w:gridSpan w:val="3"/>
          </w:tcPr>
          <w:p w14:paraId="1761DF11" w14:textId="77777777" w:rsidR="00594E23" w:rsidRPr="001A1933" w:rsidRDefault="00594E23" w:rsidP="00ED43EE">
            <w:pPr>
              <w:jc w:val="center"/>
              <w:rPr>
                <w:rFonts w:asciiTheme="majorHAnsi" w:hAnsiTheme="majorHAnsi"/>
                <w:color w:val="000000" w:themeColor="text1"/>
              </w:rPr>
            </w:pPr>
          </w:p>
        </w:tc>
        <w:tc>
          <w:tcPr>
            <w:tcW w:w="4508" w:type="dxa"/>
            <w:gridSpan w:val="2"/>
          </w:tcPr>
          <w:p w14:paraId="20B75BD4" w14:textId="77777777" w:rsidR="00594E23" w:rsidRPr="001A1933" w:rsidRDefault="00594E23" w:rsidP="00ED43EE">
            <w:pPr>
              <w:jc w:val="center"/>
              <w:rPr>
                <w:rFonts w:asciiTheme="majorHAnsi" w:hAnsiTheme="majorHAnsi"/>
                <w:color w:val="000000" w:themeColor="text1"/>
              </w:rPr>
            </w:pPr>
          </w:p>
        </w:tc>
      </w:tr>
    </w:tbl>
    <w:p w14:paraId="3DA244FE" w14:textId="77777777" w:rsidR="00594E23" w:rsidRPr="001A1933" w:rsidRDefault="00594E23" w:rsidP="00594E23">
      <w:pPr>
        <w:rPr>
          <w:rFonts w:asciiTheme="majorHAnsi" w:hAnsiTheme="majorHAnsi"/>
          <w:color w:val="000000" w:themeColor="text1"/>
          <w:sz w:val="24"/>
        </w:rPr>
      </w:pPr>
    </w:p>
    <w:p w14:paraId="00A6ADD2" w14:textId="77777777" w:rsidR="00CE03CA" w:rsidRDefault="00CE03CA">
      <w:pPr>
        <w:spacing w:after="200" w:line="276" w:lineRule="auto"/>
        <w:jc w:val="left"/>
        <w:rPr>
          <w:rFonts w:asciiTheme="majorHAnsi" w:hAnsiTheme="majorHAnsi"/>
          <w:b/>
          <w:bCs/>
          <w:caps/>
          <w:sz w:val="24"/>
        </w:rPr>
      </w:pPr>
      <w:bookmarkStart w:id="96" w:name="_Toc354663919"/>
      <w:r>
        <w:br w:type="page"/>
      </w:r>
    </w:p>
    <w:p w14:paraId="153D9606" w14:textId="400E5383" w:rsidR="00594E23" w:rsidRPr="00A545AA" w:rsidRDefault="001A1933" w:rsidP="004118F6">
      <w:pPr>
        <w:pStyle w:val="Heading1"/>
      </w:pPr>
      <w:bookmarkStart w:id="97" w:name="_Toc10617818"/>
      <w:r w:rsidRPr="00A545AA">
        <w:lastRenderedPageBreak/>
        <w:t>Service</w:t>
      </w:r>
      <w:r w:rsidR="00594E23" w:rsidRPr="00A545AA">
        <w:t xml:space="preserve"> Strategic Plans and Business Case</w:t>
      </w:r>
      <w:bookmarkEnd w:id="96"/>
      <w:bookmarkEnd w:id="97"/>
    </w:p>
    <w:p w14:paraId="62876CF5" w14:textId="77777777" w:rsidR="00E4370C" w:rsidRDefault="00E4370C" w:rsidP="001A1933">
      <w:pPr>
        <w:ind w:left="720"/>
        <w:rPr>
          <w:rFonts w:asciiTheme="majorHAnsi" w:hAnsiTheme="majorHAnsi"/>
          <w:color w:val="000000" w:themeColor="text1"/>
        </w:rPr>
      </w:pPr>
    </w:p>
    <w:p w14:paraId="76B11E2C" w14:textId="60ACDC2C"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Describe the business case and the commercial appraisal for all the strategic initiatives &gt;&gt;&gt;</w:t>
      </w:r>
    </w:p>
    <w:p w14:paraId="03DF6E75" w14:textId="77777777" w:rsidR="00594E23" w:rsidRPr="001A1933" w:rsidRDefault="00594E23" w:rsidP="00594E23">
      <w:pPr>
        <w:rPr>
          <w:rFonts w:asciiTheme="majorHAnsi" w:hAnsiTheme="majorHAnsi"/>
          <w:color w:val="000000" w:themeColor="text1"/>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761"/>
        <w:gridCol w:w="1472"/>
        <w:gridCol w:w="1551"/>
        <w:gridCol w:w="739"/>
        <w:gridCol w:w="2256"/>
      </w:tblGrid>
      <w:tr w:rsidR="001A1933" w:rsidRPr="00CE03CA" w14:paraId="7F5CD1D8" w14:textId="77777777" w:rsidTr="00CE03CA">
        <w:trPr>
          <w:trHeight w:val="288"/>
        </w:trPr>
        <w:tc>
          <w:tcPr>
            <w:tcW w:w="1536" w:type="dxa"/>
            <w:shd w:val="clear" w:color="auto" w:fill="D9D9D9"/>
          </w:tcPr>
          <w:p w14:paraId="2D9D2458"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Initiative</w:t>
            </w:r>
          </w:p>
        </w:tc>
        <w:tc>
          <w:tcPr>
            <w:tcW w:w="6779" w:type="dxa"/>
            <w:gridSpan w:val="5"/>
          </w:tcPr>
          <w:p w14:paraId="00881366" w14:textId="77777777" w:rsidR="00594E23" w:rsidRPr="00CE03CA" w:rsidRDefault="00594E23" w:rsidP="00ED43EE">
            <w:pPr>
              <w:jc w:val="center"/>
              <w:rPr>
                <w:rFonts w:asciiTheme="majorHAnsi" w:hAnsiTheme="majorHAnsi"/>
                <w:color w:val="000000" w:themeColor="text1"/>
              </w:rPr>
            </w:pPr>
          </w:p>
        </w:tc>
      </w:tr>
      <w:tr w:rsidR="001A1933" w:rsidRPr="00CE03CA" w14:paraId="4538A97D" w14:textId="77777777" w:rsidTr="00CE03CA">
        <w:trPr>
          <w:trHeight w:val="288"/>
        </w:trPr>
        <w:tc>
          <w:tcPr>
            <w:tcW w:w="1536" w:type="dxa"/>
            <w:shd w:val="clear" w:color="auto" w:fill="D9D9D9"/>
          </w:tcPr>
          <w:p w14:paraId="26EB489A"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Description</w:t>
            </w:r>
          </w:p>
        </w:tc>
        <w:tc>
          <w:tcPr>
            <w:tcW w:w="6779" w:type="dxa"/>
            <w:gridSpan w:val="5"/>
          </w:tcPr>
          <w:p w14:paraId="2B4D0800" w14:textId="77777777" w:rsidR="00594E23" w:rsidRPr="00CE03CA" w:rsidRDefault="00594E23" w:rsidP="00ED43EE">
            <w:pPr>
              <w:jc w:val="center"/>
              <w:rPr>
                <w:rFonts w:asciiTheme="majorHAnsi" w:hAnsiTheme="majorHAnsi"/>
                <w:color w:val="000000" w:themeColor="text1"/>
              </w:rPr>
            </w:pPr>
          </w:p>
        </w:tc>
      </w:tr>
      <w:tr w:rsidR="001A1933" w:rsidRPr="00CE03CA" w14:paraId="300C2AE7" w14:textId="77777777" w:rsidTr="00CE03CA">
        <w:trPr>
          <w:trHeight w:val="288"/>
        </w:trPr>
        <w:tc>
          <w:tcPr>
            <w:tcW w:w="3769" w:type="dxa"/>
            <w:gridSpan w:val="3"/>
            <w:shd w:val="clear" w:color="auto" w:fill="D9D9D9"/>
          </w:tcPr>
          <w:p w14:paraId="29CAF0CF"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Potential Benefits</w:t>
            </w:r>
          </w:p>
        </w:tc>
        <w:tc>
          <w:tcPr>
            <w:tcW w:w="4546" w:type="dxa"/>
            <w:gridSpan w:val="3"/>
            <w:shd w:val="clear" w:color="auto" w:fill="D9D9D9"/>
          </w:tcPr>
          <w:p w14:paraId="69850B37"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Risks</w:t>
            </w:r>
          </w:p>
        </w:tc>
      </w:tr>
      <w:tr w:rsidR="001A1933" w:rsidRPr="00CE03CA" w14:paraId="5337B40B" w14:textId="77777777" w:rsidTr="00CE03CA">
        <w:trPr>
          <w:trHeight w:val="288"/>
        </w:trPr>
        <w:tc>
          <w:tcPr>
            <w:tcW w:w="3769" w:type="dxa"/>
            <w:gridSpan w:val="3"/>
          </w:tcPr>
          <w:p w14:paraId="5DD6A54D" w14:textId="77777777" w:rsidR="00594E23" w:rsidRPr="001A1933" w:rsidRDefault="00594E23" w:rsidP="00ED43EE">
            <w:pPr>
              <w:jc w:val="center"/>
              <w:rPr>
                <w:rFonts w:asciiTheme="majorHAnsi" w:hAnsiTheme="majorHAnsi"/>
                <w:color w:val="000000" w:themeColor="text1"/>
              </w:rPr>
            </w:pPr>
          </w:p>
        </w:tc>
        <w:tc>
          <w:tcPr>
            <w:tcW w:w="4546" w:type="dxa"/>
            <w:gridSpan w:val="3"/>
          </w:tcPr>
          <w:p w14:paraId="0E905C75" w14:textId="77777777" w:rsidR="00594E23" w:rsidRPr="00CE03CA" w:rsidRDefault="00594E23" w:rsidP="00ED43EE">
            <w:pPr>
              <w:jc w:val="center"/>
              <w:rPr>
                <w:rFonts w:asciiTheme="majorHAnsi" w:hAnsiTheme="majorHAnsi"/>
                <w:color w:val="000000" w:themeColor="text1"/>
              </w:rPr>
            </w:pPr>
          </w:p>
        </w:tc>
      </w:tr>
      <w:tr w:rsidR="001A1933" w:rsidRPr="00CE03CA" w14:paraId="3728E050" w14:textId="77777777" w:rsidTr="00CE03CA">
        <w:trPr>
          <w:trHeight w:val="288"/>
        </w:trPr>
        <w:tc>
          <w:tcPr>
            <w:tcW w:w="1536" w:type="dxa"/>
            <w:shd w:val="clear" w:color="auto" w:fill="D9D9D9"/>
          </w:tcPr>
          <w:p w14:paraId="1B02E509"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Potential Benefits</w:t>
            </w:r>
          </w:p>
        </w:tc>
        <w:tc>
          <w:tcPr>
            <w:tcW w:w="2233" w:type="dxa"/>
            <w:gridSpan w:val="2"/>
            <w:shd w:val="clear" w:color="auto" w:fill="D9D9D9"/>
          </w:tcPr>
          <w:p w14:paraId="59195858"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Aggressive</w:t>
            </w:r>
          </w:p>
        </w:tc>
        <w:tc>
          <w:tcPr>
            <w:tcW w:w="2290" w:type="dxa"/>
            <w:gridSpan w:val="2"/>
            <w:shd w:val="clear" w:color="auto" w:fill="D9D9D9"/>
          </w:tcPr>
          <w:p w14:paraId="3C5F0C26"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Realistic</w:t>
            </w:r>
          </w:p>
        </w:tc>
        <w:tc>
          <w:tcPr>
            <w:tcW w:w="2256" w:type="dxa"/>
            <w:shd w:val="clear" w:color="auto" w:fill="D9D9D9"/>
          </w:tcPr>
          <w:p w14:paraId="2561E207"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Conservative</w:t>
            </w:r>
          </w:p>
        </w:tc>
      </w:tr>
      <w:tr w:rsidR="001A1933" w:rsidRPr="00CE03CA" w14:paraId="243D6BC7" w14:textId="77777777" w:rsidTr="00CE03CA">
        <w:trPr>
          <w:trHeight w:val="288"/>
        </w:trPr>
        <w:tc>
          <w:tcPr>
            <w:tcW w:w="1536" w:type="dxa"/>
            <w:shd w:val="clear" w:color="auto" w:fill="D9D9D9"/>
          </w:tcPr>
          <w:p w14:paraId="363238A0"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Financial</w:t>
            </w:r>
          </w:p>
        </w:tc>
        <w:tc>
          <w:tcPr>
            <w:tcW w:w="2233" w:type="dxa"/>
            <w:gridSpan w:val="2"/>
          </w:tcPr>
          <w:p w14:paraId="3FB32A9E"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5776B6BB" w14:textId="77777777" w:rsidR="00594E23" w:rsidRPr="001A1933" w:rsidRDefault="00594E23" w:rsidP="00ED43EE">
            <w:pPr>
              <w:jc w:val="center"/>
              <w:rPr>
                <w:rFonts w:asciiTheme="majorHAnsi" w:hAnsiTheme="majorHAnsi"/>
                <w:color w:val="000000" w:themeColor="text1"/>
              </w:rPr>
            </w:pPr>
          </w:p>
        </w:tc>
        <w:tc>
          <w:tcPr>
            <w:tcW w:w="2256" w:type="dxa"/>
          </w:tcPr>
          <w:p w14:paraId="004CFAC8" w14:textId="77777777" w:rsidR="00594E23" w:rsidRPr="00CE03CA" w:rsidRDefault="00594E23" w:rsidP="00ED43EE">
            <w:pPr>
              <w:jc w:val="center"/>
              <w:rPr>
                <w:rFonts w:asciiTheme="majorHAnsi" w:hAnsiTheme="majorHAnsi"/>
                <w:color w:val="000000" w:themeColor="text1"/>
              </w:rPr>
            </w:pPr>
          </w:p>
        </w:tc>
      </w:tr>
      <w:tr w:rsidR="001A1933" w:rsidRPr="00CE03CA" w14:paraId="1F67B148" w14:textId="77777777" w:rsidTr="00CE03CA">
        <w:trPr>
          <w:trHeight w:val="288"/>
        </w:trPr>
        <w:tc>
          <w:tcPr>
            <w:tcW w:w="1536" w:type="dxa"/>
            <w:shd w:val="clear" w:color="auto" w:fill="D9D9D9"/>
          </w:tcPr>
          <w:p w14:paraId="635C6FB5"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Business Benefit 1</w:t>
            </w:r>
          </w:p>
        </w:tc>
        <w:tc>
          <w:tcPr>
            <w:tcW w:w="2233" w:type="dxa"/>
            <w:gridSpan w:val="2"/>
          </w:tcPr>
          <w:p w14:paraId="6C3666BE"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7E1067C1" w14:textId="77777777" w:rsidR="00594E23" w:rsidRPr="001A1933" w:rsidRDefault="00594E23" w:rsidP="00ED43EE">
            <w:pPr>
              <w:jc w:val="center"/>
              <w:rPr>
                <w:rFonts w:asciiTheme="majorHAnsi" w:hAnsiTheme="majorHAnsi"/>
                <w:color w:val="000000" w:themeColor="text1"/>
              </w:rPr>
            </w:pPr>
          </w:p>
        </w:tc>
        <w:tc>
          <w:tcPr>
            <w:tcW w:w="2256" w:type="dxa"/>
          </w:tcPr>
          <w:p w14:paraId="56694422" w14:textId="77777777" w:rsidR="00594E23" w:rsidRPr="00CE03CA" w:rsidRDefault="00594E23" w:rsidP="00ED43EE">
            <w:pPr>
              <w:jc w:val="center"/>
              <w:rPr>
                <w:rFonts w:asciiTheme="majorHAnsi" w:hAnsiTheme="majorHAnsi"/>
                <w:color w:val="000000" w:themeColor="text1"/>
              </w:rPr>
            </w:pPr>
          </w:p>
        </w:tc>
      </w:tr>
      <w:tr w:rsidR="001A1933" w:rsidRPr="00CE03CA" w14:paraId="4FC97A85" w14:textId="77777777" w:rsidTr="00CE03CA">
        <w:trPr>
          <w:trHeight w:val="288"/>
        </w:trPr>
        <w:tc>
          <w:tcPr>
            <w:tcW w:w="1536" w:type="dxa"/>
            <w:shd w:val="clear" w:color="auto" w:fill="D9D9D9"/>
          </w:tcPr>
          <w:p w14:paraId="6808E455"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Business Benefit 2</w:t>
            </w:r>
          </w:p>
        </w:tc>
        <w:tc>
          <w:tcPr>
            <w:tcW w:w="2233" w:type="dxa"/>
            <w:gridSpan w:val="2"/>
          </w:tcPr>
          <w:p w14:paraId="382C6E2A"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1B8B2092" w14:textId="77777777" w:rsidR="00594E23" w:rsidRPr="001A1933" w:rsidRDefault="00594E23" w:rsidP="00ED43EE">
            <w:pPr>
              <w:jc w:val="center"/>
              <w:rPr>
                <w:rFonts w:asciiTheme="majorHAnsi" w:hAnsiTheme="majorHAnsi"/>
                <w:color w:val="000000" w:themeColor="text1"/>
              </w:rPr>
            </w:pPr>
          </w:p>
        </w:tc>
        <w:tc>
          <w:tcPr>
            <w:tcW w:w="2256" w:type="dxa"/>
          </w:tcPr>
          <w:p w14:paraId="436D3650" w14:textId="77777777" w:rsidR="00594E23" w:rsidRPr="00CE03CA" w:rsidRDefault="00594E23" w:rsidP="00ED43EE">
            <w:pPr>
              <w:jc w:val="center"/>
              <w:rPr>
                <w:rFonts w:asciiTheme="majorHAnsi" w:hAnsiTheme="majorHAnsi"/>
                <w:color w:val="000000" w:themeColor="text1"/>
              </w:rPr>
            </w:pPr>
          </w:p>
        </w:tc>
      </w:tr>
      <w:tr w:rsidR="001A1933" w:rsidRPr="00CE03CA" w14:paraId="7EAE6CFD" w14:textId="77777777" w:rsidTr="00CE03CA">
        <w:trPr>
          <w:trHeight w:val="288"/>
        </w:trPr>
        <w:tc>
          <w:tcPr>
            <w:tcW w:w="1536" w:type="dxa"/>
            <w:shd w:val="clear" w:color="auto" w:fill="D9D9D9"/>
          </w:tcPr>
          <w:p w14:paraId="7F6E29E3"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Business Benefit N</w:t>
            </w:r>
          </w:p>
        </w:tc>
        <w:tc>
          <w:tcPr>
            <w:tcW w:w="2233" w:type="dxa"/>
            <w:gridSpan w:val="2"/>
          </w:tcPr>
          <w:p w14:paraId="4049E70C" w14:textId="77777777" w:rsidR="00594E23" w:rsidRPr="001A1933" w:rsidRDefault="00594E23" w:rsidP="00ED43EE">
            <w:pPr>
              <w:jc w:val="center"/>
              <w:rPr>
                <w:rFonts w:asciiTheme="majorHAnsi" w:hAnsiTheme="majorHAnsi"/>
                <w:color w:val="000000" w:themeColor="text1"/>
              </w:rPr>
            </w:pPr>
          </w:p>
        </w:tc>
        <w:tc>
          <w:tcPr>
            <w:tcW w:w="2290" w:type="dxa"/>
            <w:gridSpan w:val="2"/>
          </w:tcPr>
          <w:p w14:paraId="6E317B51" w14:textId="77777777" w:rsidR="00594E23" w:rsidRPr="001A1933" w:rsidRDefault="00594E23" w:rsidP="00ED43EE">
            <w:pPr>
              <w:jc w:val="center"/>
              <w:rPr>
                <w:rFonts w:asciiTheme="majorHAnsi" w:hAnsiTheme="majorHAnsi"/>
                <w:color w:val="000000" w:themeColor="text1"/>
              </w:rPr>
            </w:pPr>
          </w:p>
        </w:tc>
        <w:tc>
          <w:tcPr>
            <w:tcW w:w="2256" w:type="dxa"/>
          </w:tcPr>
          <w:p w14:paraId="7B54C8F6" w14:textId="77777777" w:rsidR="00594E23" w:rsidRPr="00CE03CA" w:rsidRDefault="00594E23" w:rsidP="00ED43EE">
            <w:pPr>
              <w:jc w:val="center"/>
              <w:rPr>
                <w:rFonts w:asciiTheme="majorHAnsi" w:hAnsiTheme="majorHAnsi"/>
                <w:color w:val="000000" w:themeColor="text1"/>
              </w:rPr>
            </w:pPr>
          </w:p>
        </w:tc>
      </w:tr>
      <w:tr w:rsidR="001A1933" w:rsidRPr="00CE03CA" w14:paraId="634BE1F4" w14:textId="77777777" w:rsidTr="00CE03CA">
        <w:trPr>
          <w:trHeight w:val="288"/>
        </w:trPr>
        <w:tc>
          <w:tcPr>
            <w:tcW w:w="2297" w:type="dxa"/>
            <w:gridSpan w:val="2"/>
            <w:shd w:val="clear" w:color="auto" w:fill="D9D9D9"/>
          </w:tcPr>
          <w:p w14:paraId="04982E35"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Risk</w:t>
            </w:r>
          </w:p>
        </w:tc>
        <w:tc>
          <w:tcPr>
            <w:tcW w:w="3023" w:type="dxa"/>
            <w:gridSpan w:val="2"/>
            <w:shd w:val="clear" w:color="auto" w:fill="D9D9D9"/>
          </w:tcPr>
          <w:p w14:paraId="5D316A50"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Description, Impact and Probability of occurrence</w:t>
            </w:r>
          </w:p>
        </w:tc>
        <w:tc>
          <w:tcPr>
            <w:tcW w:w="2995" w:type="dxa"/>
            <w:gridSpan w:val="2"/>
            <w:shd w:val="clear" w:color="auto" w:fill="D9D9D9"/>
          </w:tcPr>
          <w:p w14:paraId="4BC86EB5"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Potential Remedy</w:t>
            </w:r>
          </w:p>
        </w:tc>
      </w:tr>
      <w:tr w:rsidR="001A1933" w:rsidRPr="00CE03CA" w14:paraId="0762D482" w14:textId="77777777" w:rsidTr="00CE03CA">
        <w:trPr>
          <w:trHeight w:val="288"/>
        </w:trPr>
        <w:tc>
          <w:tcPr>
            <w:tcW w:w="2297" w:type="dxa"/>
            <w:gridSpan w:val="2"/>
          </w:tcPr>
          <w:p w14:paraId="7128436D" w14:textId="77777777" w:rsidR="00594E23" w:rsidRPr="001A1933" w:rsidRDefault="00594E23" w:rsidP="00ED43EE">
            <w:pPr>
              <w:rPr>
                <w:rFonts w:asciiTheme="majorHAnsi" w:hAnsiTheme="majorHAnsi"/>
                <w:color w:val="000000" w:themeColor="text1"/>
              </w:rPr>
            </w:pPr>
          </w:p>
        </w:tc>
        <w:tc>
          <w:tcPr>
            <w:tcW w:w="3023" w:type="dxa"/>
            <w:gridSpan w:val="2"/>
          </w:tcPr>
          <w:p w14:paraId="30AF9B1E" w14:textId="77777777" w:rsidR="00594E23" w:rsidRPr="001A1933" w:rsidRDefault="00594E23" w:rsidP="00ED43EE">
            <w:pPr>
              <w:rPr>
                <w:rFonts w:asciiTheme="majorHAnsi" w:hAnsiTheme="majorHAnsi"/>
                <w:color w:val="000000" w:themeColor="text1"/>
              </w:rPr>
            </w:pPr>
          </w:p>
        </w:tc>
        <w:tc>
          <w:tcPr>
            <w:tcW w:w="2995" w:type="dxa"/>
            <w:gridSpan w:val="2"/>
          </w:tcPr>
          <w:p w14:paraId="5BDEA4BD" w14:textId="77777777" w:rsidR="00594E23" w:rsidRPr="00CE03CA" w:rsidRDefault="00594E23" w:rsidP="00ED43EE">
            <w:pPr>
              <w:rPr>
                <w:rFonts w:asciiTheme="majorHAnsi" w:hAnsiTheme="majorHAnsi"/>
                <w:color w:val="000000" w:themeColor="text1"/>
              </w:rPr>
            </w:pPr>
          </w:p>
        </w:tc>
      </w:tr>
      <w:tr w:rsidR="001A1933" w:rsidRPr="00CE03CA" w14:paraId="2D6CA22F" w14:textId="77777777" w:rsidTr="00CE03CA">
        <w:trPr>
          <w:trHeight w:val="288"/>
        </w:trPr>
        <w:tc>
          <w:tcPr>
            <w:tcW w:w="8315" w:type="dxa"/>
            <w:gridSpan w:val="6"/>
            <w:shd w:val="clear" w:color="auto" w:fill="D9D9D9"/>
          </w:tcPr>
          <w:p w14:paraId="757F3DA4"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Investments Required</w:t>
            </w:r>
          </w:p>
        </w:tc>
      </w:tr>
      <w:tr w:rsidR="001A1933" w:rsidRPr="00CE03CA" w14:paraId="1D2796B9" w14:textId="77777777" w:rsidTr="00CE03CA">
        <w:trPr>
          <w:trHeight w:val="288"/>
        </w:trPr>
        <w:tc>
          <w:tcPr>
            <w:tcW w:w="8315" w:type="dxa"/>
            <w:gridSpan w:val="6"/>
          </w:tcPr>
          <w:p w14:paraId="3B96A43D" w14:textId="77777777" w:rsidR="00594E23" w:rsidRPr="00CE03CA" w:rsidRDefault="00594E23" w:rsidP="00ED43EE">
            <w:pPr>
              <w:rPr>
                <w:rFonts w:asciiTheme="majorHAnsi" w:hAnsiTheme="majorHAnsi"/>
                <w:color w:val="000000" w:themeColor="text1"/>
              </w:rPr>
            </w:pPr>
          </w:p>
        </w:tc>
      </w:tr>
      <w:tr w:rsidR="001A1933" w:rsidRPr="00CE03CA" w14:paraId="7760AD2F" w14:textId="77777777" w:rsidTr="00CE03CA">
        <w:trPr>
          <w:trHeight w:val="288"/>
        </w:trPr>
        <w:tc>
          <w:tcPr>
            <w:tcW w:w="1536" w:type="dxa"/>
            <w:shd w:val="clear" w:color="auto" w:fill="D9D9D9"/>
          </w:tcPr>
          <w:p w14:paraId="12CDF387"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ROI</w:t>
            </w:r>
          </w:p>
        </w:tc>
        <w:tc>
          <w:tcPr>
            <w:tcW w:w="2233" w:type="dxa"/>
            <w:gridSpan w:val="2"/>
            <w:shd w:val="clear" w:color="auto" w:fill="D9D9D9"/>
          </w:tcPr>
          <w:p w14:paraId="02043DFD"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Total Cost of Ownership</w:t>
            </w:r>
          </w:p>
        </w:tc>
        <w:tc>
          <w:tcPr>
            <w:tcW w:w="2290" w:type="dxa"/>
            <w:gridSpan w:val="2"/>
            <w:shd w:val="clear" w:color="auto" w:fill="D9D9D9"/>
          </w:tcPr>
          <w:p w14:paraId="77CAD25F"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Payback Period</w:t>
            </w:r>
          </w:p>
        </w:tc>
        <w:tc>
          <w:tcPr>
            <w:tcW w:w="2256" w:type="dxa"/>
            <w:shd w:val="clear" w:color="auto" w:fill="D9D9D9"/>
          </w:tcPr>
          <w:p w14:paraId="3AF580F3"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IRR (Internal Rate of Return)</w:t>
            </w:r>
          </w:p>
        </w:tc>
      </w:tr>
      <w:tr w:rsidR="001A1933" w:rsidRPr="00CE03CA" w14:paraId="521F9368" w14:textId="77777777" w:rsidTr="00CE03CA">
        <w:trPr>
          <w:trHeight w:val="288"/>
        </w:trPr>
        <w:tc>
          <w:tcPr>
            <w:tcW w:w="1536" w:type="dxa"/>
          </w:tcPr>
          <w:p w14:paraId="52E0EC25" w14:textId="77777777" w:rsidR="00594E23" w:rsidRPr="001A1933" w:rsidRDefault="00594E23" w:rsidP="00ED43EE">
            <w:pPr>
              <w:rPr>
                <w:rFonts w:asciiTheme="majorHAnsi" w:hAnsiTheme="majorHAnsi"/>
                <w:color w:val="000000" w:themeColor="text1"/>
              </w:rPr>
            </w:pPr>
          </w:p>
        </w:tc>
        <w:tc>
          <w:tcPr>
            <w:tcW w:w="2233" w:type="dxa"/>
            <w:gridSpan w:val="2"/>
          </w:tcPr>
          <w:p w14:paraId="19D01BE3" w14:textId="77777777" w:rsidR="00594E23" w:rsidRPr="001A1933" w:rsidRDefault="00594E23" w:rsidP="00ED43EE">
            <w:pPr>
              <w:rPr>
                <w:rFonts w:asciiTheme="majorHAnsi" w:hAnsiTheme="majorHAnsi"/>
                <w:color w:val="000000" w:themeColor="text1"/>
              </w:rPr>
            </w:pPr>
          </w:p>
        </w:tc>
        <w:tc>
          <w:tcPr>
            <w:tcW w:w="2290" w:type="dxa"/>
            <w:gridSpan w:val="2"/>
          </w:tcPr>
          <w:p w14:paraId="5FCAA223" w14:textId="77777777" w:rsidR="00594E23" w:rsidRPr="001A1933" w:rsidRDefault="00594E23" w:rsidP="00ED43EE">
            <w:pPr>
              <w:rPr>
                <w:rFonts w:asciiTheme="majorHAnsi" w:hAnsiTheme="majorHAnsi"/>
                <w:color w:val="000000" w:themeColor="text1"/>
              </w:rPr>
            </w:pPr>
          </w:p>
        </w:tc>
        <w:tc>
          <w:tcPr>
            <w:tcW w:w="2256" w:type="dxa"/>
          </w:tcPr>
          <w:p w14:paraId="7BBB0E46" w14:textId="77777777" w:rsidR="00594E23" w:rsidRPr="00CE03CA" w:rsidRDefault="00594E23" w:rsidP="00ED43EE">
            <w:pPr>
              <w:rPr>
                <w:rFonts w:asciiTheme="majorHAnsi" w:hAnsiTheme="majorHAnsi"/>
                <w:color w:val="000000" w:themeColor="text1"/>
              </w:rPr>
            </w:pPr>
          </w:p>
        </w:tc>
      </w:tr>
      <w:tr w:rsidR="001A1933" w:rsidRPr="00CE03CA" w14:paraId="35EBD143" w14:textId="77777777" w:rsidTr="00CE03CA">
        <w:trPr>
          <w:trHeight w:val="288"/>
        </w:trPr>
        <w:tc>
          <w:tcPr>
            <w:tcW w:w="1536" w:type="dxa"/>
          </w:tcPr>
          <w:p w14:paraId="2066DFEA" w14:textId="77777777" w:rsidR="00594E23" w:rsidRPr="001A1933" w:rsidRDefault="00594E23" w:rsidP="00ED43EE">
            <w:pPr>
              <w:rPr>
                <w:rFonts w:asciiTheme="majorHAnsi" w:hAnsiTheme="majorHAnsi"/>
                <w:color w:val="000000" w:themeColor="text1"/>
              </w:rPr>
            </w:pPr>
          </w:p>
        </w:tc>
        <w:tc>
          <w:tcPr>
            <w:tcW w:w="2233" w:type="dxa"/>
            <w:gridSpan w:val="2"/>
          </w:tcPr>
          <w:p w14:paraId="25A8D366" w14:textId="77777777" w:rsidR="00594E23" w:rsidRPr="001A1933" w:rsidRDefault="00594E23" w:rsidP="00ED43EE">
            <w:pPr>
              <w:rPr>
                <w:rFonts w:asciiTheme="majorHAnsi" w:hAnsiTheme="majorHAnsi"/>
                <w:color w:val="000000" w:themeColor="text1"/>
              </w:rPr>
            </w:pPr>
          </w:p>
        </w:tc>
        <w:tc>
          <w:tcPr>
            <w:tcW w:w="2290" w:type="dxa"/>
            <w:gridSpan w:val="2"/>
          </w:tcPr>
          <w:p w14:paraId="58C2BD28" w14:textId="77777777" w:rsidR="00594E23" w:rsidRPr="001A1933" w:rsidRDefault="00594E23" w:rsidP="00ED43EE">
            <w:pPr>
              <w:rPr>
                <w:rFonts w:asciiTheme="majorHAnsi" w:hAnsiTheme="majorHAnsi"/>
                <w:color w:val="000000" w:themeColor="text1"/>
              </w:rPr>
            </w:pPr>
          </w:p>
        </w:tc>
        <w:tc>
          <w:tcPr>
            <w:tcW w:w="2256" w:type="dxa"/>
          </w:tcPr>
          <w:p w14:paraId="41DF7DD9" w14:textId="77777777" w:rsidR="00594E23" w:rsidRPr="00CE03CA" w:rsidRDefault="00594E23" w:rsidP="00ED43EE">
            <w:pPr>
              <w:rPr>
                <w:rFonts w:asciiTheme="majorHAnsi" w:hAnsiTheme="majorHAnsi"/>
                <w:color w:val="000000" w:themeColor="text1"/>
              </w:rPr>
            </w:pPr>
          </w:p>
        </w:tc>
      </w:tr>
      <w:tr w:rsidR="001A1933" w:rsidRPr="00CE03CA" w14:paraId="36E740ED" w14:textId="77777777" w:rsidTr="00CE03CA">
        <w:trPr>
          <w:trHeight w:val="288"/>
        </w:trPr>
        <w:tc>
          <w:tcPr>
            <w:tcW w:w="8315" w:type="dxa"/>
            <w:gridSpan w:val="6"/>
            <w:shd w:val="clear" w:color="auto" w:fill="D9D9D9"/>
          </w:tcPr>
          <w:p w14:paraId="32C7D29B"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Key Performance Indicators</w:t>
            </w:r>
          </w:p>
        </w:tc>
      </w:tr>
      <w:tr w:rsidR="001A1933" w:rsidRPr="00CE03CA" w14:paraId="72BC18AB" w14:textId="77777777" w:rsidTr="00CE03CA">
        <w:trPr>
          <w:trHeight w:val="288"/>
        </w:trPr>
        <w:tc>
          <w:tcPr>
            <w:tcW w:w="1536" w:type="dxa"/>
            <w:shd w:val="clear" w:color="auto" w:fill="D9D9D9"/>
          </w:tcPr>
          <w:p w14:paraId="60B29BE9"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Business Sponsor</w:t>
            </w:r>
          </w:p>
        </w:tc>
        <w:tc>
          <w:tcPr>
            <w:tcW w:w="2233" w:type="dxa"/>
            <w:gridSpan w:val="2"/>
            <w:shd w:val="clear" w:color="auto" w:fill="D9D9D9"/>
          </w:tcPr>
          <w:p w14:paraId="3F14355A"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IT Sponsor</w:t>
            </w:r>
          </w:p>
        </w:tc>
        <w:tc>
          <w:tcPr>
            <w:tcW w:w="2290" w:type="dxa"/>
            <w:gridSpan w:val="2"/>
            <w:shd w:val="clear" w:color="auto" w:fill="D9D9D9"/>
          </w:tcPr>
          <w:p w14:paraId="054F9344"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Implementation Owner</w:t>
            </w:r>
          </w:p>
        </w:tc>
        <w:tc>
          <w:tcPr>
            <w:tcW w:w="2256" w:type="dxa"/>
            <w:shd w:val="clear" w:color="auto" w:fill="D9D9D9"/>
          </w:tcPr>
          <w:p w14:paraId="58D15BD0"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Sourcing Option</w:t>
            </w:r>
          </w:p>
        </w:tc>
      </w:tr>
      <w:tr w:rsidR="001A1933" w:rsidRPr="001A1933" w14:paraId="5B89B23B" w14:textId="77777777" w:rsidTr="00CE03CA">
        <w:trPr>
          <w:trHeight w:val="288"/>
        </w:trPr>
        <w:tc>
          <w:tcPr>
            <w:tcW w:w="1536" w:type="dxa"/>
          </w:tcPr>
          <w:p w14:paraId="350B5DB8" w14:textId="77777777" w:rsidR="00594E23" w:rsidRPr="001A1933" w:rsidRDefault="00594E23" w:rsidP="00ED43EE">
            <w:pPr>
              <w:rPr>
                <w:rFonts w:asciiTheme="majorHAnsi" w:hAnsiTheme="majorHAnsi"/>
                <w:color w:val="000000" w:themeColor="text1"/>
              </w:rPr>
            </w:pPr>
          </w:p>
        </w:tc>
        <w:tc>
          <w:tcPr>
            <w:tcW w:w="2233" w:type="dxa"/>
            <w:gridSpan w:val="2"/>
          </w:tcPr>
          <w:p w14:paraId="10173097" w14:textId="77777777" w:rsidR="00594E23" w:rsidRPr="001A1933" w:rsidRDefault="00594E23" w:rsidP="00ED43EE">
            <w:pPr>
              <w:rPr>
                <w:rFonts w:asciiTheme="majorHAnsi" w:hAnsiTheme="majorHAnsi"/>
                <w:color w:val="000000" w:themeColor="text1"/>
              </w:rPr>
            </w:pPr>
          </w:p>
        </w:tc>
        <w:tc>
          <w:tcPr>
            <w:tcW w:w="2290" w:type="dxa"/>
            <w:gridSpan w:val="2"/>
          </w:tcPr>
          <w:p w14:paraId="64AFD50A" w14:textId="77777777" w:rsidR="00594E23" w:rsidRPr="001A1933" w:rsidRDefault="00594E23" w:rsidP="00ED43EE">
            <w:pPr>
              <w:rPr>
                <w:rFonts w:asciiTheme="majorHAnsi" w:hAnsiTheme="majorHAnsi"/>
                <w:color w:val="000000" w:themeColor="text1"/>
              </w:rPr>
            </w:pPr>
          </w:p>
        </w:tc>
        <w:tc>
          <w:tcPr>
            <w:tcW w:w="2256" w:type="dxa"/>
          </w:tcPr>
          <w:p w14:paraId="488CC5B6" w14:textId="77777777" w:rsidR="00594E23" w:rsidRPr="001A1933" w:rsidRDefault="00594E23" w:rsidP="00ED43EE">
            <w:pPr>
              <w:rPr>
                <w:rFonts w:asciiTheme="majorHAnsi" w:hAnsiTheme="majorHAnsi"/>
                <w:color w:val="000000" w:themeColor="text1"/>
              </w:rPr>
            </w:pPr>
          </w:p>
        </w:tc>
      </w:tr>
    </w:tbl>
    <w:p w14:paraId="4C87567A" w14:textId="05452BB5" w:rsidR="00594E23" w:rsidRDefault="00594E23" w:rsidP="00594E23">
      <w:pPr>
        <w:rPr>
          <w:rFonts w:asciiTheme="majorHAnsi" w:hAnsiTheme="majorHAnsi"/>
          <w:color w:val="000000" w:themeColor="text1"/>
          <w:sz w:val="24"/>
        </w:rPr>
      </w:pPr>
    </w:p>
    <w:p w14:paraId="49AA809E" w14:textId="77777777" w:rsidR="0005149C" w:rsidRPr="001A1933" w:rsidRDefault="0005149C" w:rsidP="00594E23">
      <w:pPr>
        <w:rPr>
          <w:rFonts w:asciiTheme="majorHAnsi" w:hAnsiTheme="majorHAnsi"/>
          <w:color w:val="000000" w:themeColor="text1"/>
          <w:sz w:val="24"/>
        </w:rPr>
      </w:pPr>
    </w:p>
    <w:p w14:paraId="60F2E314" w14:textId="77777777" w:rsidR="001A1933" w:rsidRPr="00A545AA" w:rsidRDefault="00594E23" w:rsidP="004118F6">
      <w:pPr>
        <w:pStyle w:val="Heading1"/>
      </w:pPr>
      <w:bookmarkStart w:id="98" w:name="_Toc354663920"/>
      <w:bookmarkStart w:id="99" w:name="_Toc10617819"/>
      <w:r w:rsidRPr="00A545AA">
        <w:t>Performance Goals and Objectives</w:t>
      </w:r>
      <w:bookmarkEnd w:id="98"/>
      <w:bookmarkEnd w:id="99"/>
    </w:p>
    <w:p w14:paraId="74A45DBC" w14:textId="77777777" w:rsidR="00E4370C" w:rsidRDefault="00E4370C" w:rsidP="001A1933">
      <w:pPr>
        <w:ind w:left="720"/>
        <w:rPr>
          <w:rFonts w:asciiTheme="majorHAnsi" w:hAnsiTheme="majorHAnsi"/>
          <w:color w:val="000000" w:themeColor="text1"/>
        </w:rPr>
      </w:pPr>
    </w:p>
    <w:p w14:paraId="43BEA711" w14:textId="15804359" w:rsidR="00594E23" w:rsidRPr="001A1933" w:rsidRDefault="00594E23" w:rsidP="001A1933">
      <w:pPr>
        <w:ind w:left="720"/>
        <w:rPr>
          <w:rFonts w:asciiTheme="majorHAnsi" w:hAnsiTheme="majorHAnsi"/>
          <w:color w:val="000000" w:themeColor="text1"/>
        </w:rPr>
      </w:pPr>
      <w:r w:rsidRPr="001A1933">
        <w:rPr>
          <w:rFonts w:asciiTheme="majorHAnsi" w:hAnsiTheme="majorHAnsi"/>
          <w:color w:val="000000" w:themeColor="text1"/>
        </w:rPr>
        <w:t>&lt;&lt;&lt; List down all the key Performance Goals and Objectives spanning across all Services provided by IT to business, including those ones which are being transitioned into the live environment. The Benefit Areas must be as tangible as possible for example; Financial, increased productivity, improved customer satisfaction. &gt;&gt;&gt;</w:t>
      </w:r>
    </w:p>
    <w:p w14:paraId="041C051B" w14:textId="77777777" w:rsidR="00594E23" w:rsidRPr="001A1933" w:rsidRDefault="00594E23" w:rsidP="00594E23">
      <w:pPr>
        <w:rPr>
          <w:rFonts w:asciiTheme="majorHAnsi" w:hAnsiTheme="majorHAnsi"/>
          <w:color w:val="000000" w:themeColor="text1"/>
        </w:rPr>
      </w:pPr>
    </w:p>
    <w:tbl>
      <w:tblPr>
        <w:tblW w:w="88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917"/>
        <w:gridCol w:w="1594"/>
        <w:gridCol w:w="1755"/>
        <w:gridCol w:w="1237"/>
        <w:gridCol w:w="1305"/>
      </w:tblGrid>
      <w:tr w:rsidR="001A1933" w:rsidRPr="00CE03CA" w14:paraId="7594B014" w14:textId="77777777" w:rsidTr="00CE03CA">
        <w:trPr>
          <w:trHeight w:val="288"/>
        </w:trPr>
        <w:tc>
          <w:tcPr>
            <w:tcW w:w="1064" w:type="dxa"/>
            <w:vMerge w:val="restart"/>
            <w:shd w:val="clear" w:color="auto" w:fill="D9D9D9"/>
          </w:tcPr>
          <w:p w14:paraId="41FC8CB0"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Benefit Areas</w:t>
            </w:r>
          </w:p>
        </w:tc>
        <w:tc>
          <w:tcPr>
            <w:tcW w:w="1917" w:type="dxa"/>
            <w:vMerge w:val="restart"/>
            <w:shd w:val="clear" w:color="auto" w:fill="D9D9D9"/>
          </w:tcPr>
          <w:p w14:paraId="10AE1867"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Strategic Objectives of IT</w:t>
            </w:r>
          </w:p>
        </w:tc>
        <w:tc>
          <w:tcPr>
            <w:tcW w:w="3349" w:type="dxa"/>
            <w:gridSpan w:val="2"/>
            <w:shd w:val="clear" w:color="auto" w:fill="D9D9D9"/>
          </w:tcPr>
          <w:p w14:paraId="01EAE071" w14:textId="77777777" w:rsidR="00594E23" w:rsidRPr="00CE03CA" w:rsidRDefault="00594E23" w:rsidP="00ED43EE">
            <w:pPr>
              <w:jc w:val="center"/>
              <w:rPr>
                <w:rFonts w:asciiTheme="majorHAnsi" w:hAnsiTheme="majorHAnsi"/>
                <w:b/>
                <w:bCs/>
                <w:color w:val="000000" w:themeColor="text1"/>
              </w:rPr>
            </w:pPr>
            <w:r w:rsidRPr="00CE03CA">
              <w:rPr>
                <w:rFonts w:asciiTheme="majorHAnsi" w:hAnsiTheme="majorHAnsi"/>
                <w:b/>
                <w:bCs/>
                <w:color w:val="000000" w:themeColor="text1"/>
              </w:rPr>
              <w:t>Key Performance Indicators</w:t>
            </w:r>
          </w:p>
        </w:tc>
        <w:tc>
          <w:tcPr>
            <w:tcW w:w="1237" w:type="dxa"/>
            <w:vMerge w:val="restart"/>
            <w:shd w:val="clear" w:color="auto" w:fill="D9D9D9"/>
          </w:tcPr>
          <w:p w14:paraId="2AB10B4B"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Target</w:t>
            </w:r>
          </w:p>
        </w:tc>
        <w:tc>
          <w:tcPr>
            <w:tcW w:w="1305" w:type="dxa"/>
            <w:vMerge w:val="restart"/>
            <w:shd w:val="clear" w:color="auto" w:fill="D9D9D9"/>
          </w:tcPr>
          <w:p w14:paraId="650B1796"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Owner</w:t>
            </w:r>
          </w:p>
        </w:tc>
      </w:tr>
      <w:tr w:rsidR="001A1933" w:rsidRPr="001A1933" w14:paraId="05A0F581" w14:textId="77777777" w:rsidTr="00CE03CA">
        <w:trPr>
          <w:trHeight w:val="288"/>
        </w:trPr>
        <w:tc>
          <w:tcPr>
            <w:tcW w:w="1064" w:type="dxa"/>
            <w:vMerge/>
            <w:shd w:val="clear" w:color="auto" w:fill="D9D9D9"/>
          </w:tcPr>
          <w:p w14:paraId="6433E041" w14:textId="77777777" w:rsidR="00594E23" w:rsidRPr="001A1933" w:rsidRDefault="00594E23" w:rsidP="00ED43EE">
            <w:pPr>
              <w:rPr>
                <w:rFonts w:asciiTheme="majorHAnsi" w:hAnsiTheme="majorHAnsi"/>
                <w:color w:val="000000" w:themeColor="text1"/>
              </w:rPr>
            </w:pPr>
          </w:p>
        </w:tc>
        <w:tc>
          <w:tcPr>
            <w:tcW w:w="1917" w:type="dxa"/>
            <w:vMerge/>
          </w:tcPr>
          <w:p w14:paraId="352F1A85" w14:textId="77777777" w:rsidR="00594E23" w:rsidRPr="001A1933" w:rsidRDefault="00594E23" w:rsidP="00ED43EE">
            <w:pPr>
              <w:rPr>
                <w:rFonts w:asciiTheme="majorHAnsi" w:hAnsiTheme="majorHAnsi"/>
                <w:color w:val="000000" w:themeColor="text1"/>
              </w:rPr>
            </w:pPr>
          </w:p>
        </w:tc>
        <w:tc>
          <w:tcPr>
            <w:tcW w:w="1594" w:type="dxa"/>
          </w:tcPr>
          <w:p w14:paraId="6B193249"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Lag Indicators</w:t>
            </w:r>
          </w:p>
        </w:tc>
        <w:tc>
          <w:tcPr>
            <w:tcW w:w="1755" w:type="dxa"/>
          </w:tcPr>
          <w:p w14:paraId="40AB0FC8"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Lead Indicators</w:t>
            </w:r>
          </w:p>
        </w:tc>
        <w:tc>
          <w:tcPr>
            <w:tcW w:w="1237" w:type="dxa"/>
            <w:vMerge/>
          </w:tcPr>
          <w:p w14:paraId="7D894FD5" w14:textId="77777777" w:rsidR="00594E23" w:rsidRPr="001A1933" w:rsidRDefault="00594E23" w:rsidP="00ED43EE">
            <w:pPr>
              <w:rPr>
                <w:rFonts w:asciiTheme="majorHAnsi" w:hAnsiTheme="majorHAnsi"/>
                <w:color w:val="000000" w:themeColor="text1"/>
              </w:rPr>
            </w:pPr>
          </w:p>
        </w:tc>
        <w:tc>
          <w:tcPr>
            <w:tcW w:w="1305" w:type="dxa"/>
            <w:vMerge/>
          </w:tcPr>
          <w:p w14:paraId="17C898F7" w14:textId="77777777" w:rsidR="00594E23" w:rsidRPr="001A1933" w:rsidRDefault="00594E23" w:rsidP="00ED43EE">
            <w:pPr>
              <w:rPr>
                <w:rFonts w:asciiTheme="majorHAnsi" w:hAnsiTheme="majorHAnsi"/>
                <w:color w:val="000000" w:themeColor="text1"/>
              </w:rPr>
            </w:pPr>
          </w:p>
        </w:tc>
      </w:tr>
      <w:tr w:rsidR="001A1933" w:rsidRPr="001A1933" w14:paraId="3299E54C" w14:textId="77777777" w:rsidTr="00CE03CA">
        <w:trPr>
          <w:trHeight w:val="288"/>
        </w:trPr>
        <w:tc>
          <w:tcPr>
            <w:tcW w:w="1064" w:type="dxa"/>
            <w:shd w:val="clear" w:color="auto" w:fill="D9D9D9"/>
          </w:tcPr>
          <w:p w14:paraId="0AF70B11"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Financial</w:t>
            </w:r>
          </w:p>
        </w:tc>
        <w:tc>
          <w:tcPr>
            <w:tcW w:w="1917" w:type="dxa"/>
          </w:tcPr>
          <w:p w14:paraId="42703D4E" w14:textId="77777777" w:rsidR="00594E23" w:rsidRPr="001A1933" w:rsidRDefault="00594E23" w:rsidP="00ED43EE">
            <w:pPr>
              <w:rPr>
                <w:rFonts w:asciiTheme="majorHAnsi" w:hAnsiTheme="majorHAnsi"/>
                <w:color w:val="000000" w:themeColor="text1"/>
              </w:rPr>
            </w:pPr>
          </w:p>
        </w:tc>
        <w:tc>
          <w:tcPr>
            <w:tcW w:w="1594" w:type="dxa"/>
          </w:tcPr>
          <w:p w14:paraId="66ECA0AA" w14:textId="77777777" w:rsidR="00594E23" w:rsidRPr="001A1933" w:rsidRDefault="00594E23" w:rsidP="00ED43EE">
            <w:pPr>
              <w:rPr>
                <w:rFonts w:asciiTheme="majorHAnsi" w:hAnsiTheme="majorHAnsi"/>
                <w:color w:val="000000" w:themeColor="text1"/>
              </w:rPr>
            </w:pPr>
          </w:p>
        </w:tc>
        <w:tc>
          <w:tcPr>
            <w:tcW w:w="1755" w:type="dxa"/>
          </w:tcPr>
          <w:p w14:paraId="1EDC96F7" w14:textId="77777777" w:rsidR="00594E23" w:rsidRPr="001A1933" w:rsidRDefault="00594E23" w:rsidP="00ED43EE">
            <w:pPr>
              <w:rPr>
                <w:rFonts w:asciiTheme="majorHAnsi" w:hAnsiTheme="majorHAnsi"/>
                <w:color w:val="000000" w:themeColor="text1"/>
              </w:rPr>
            </w:pPr>
          </w:p>
        </w:tc>
        <w:tc>
          <w:tcPr>
            <w:tcW w:w="1237" w:type="dxa"/>
          </w:tcPr>
          <w:p w14:paraId="0F984937" w14:textId="77777777" w:rsidR="00594E23" w:rsidRPr="001A1933" w:rsidRDefault="00594E23" w:rsidP="00ED43EE">
            <w:pPr>
              <w:rPr>
                <w:rFonts w:asciiTheme="majorHAnsi" w:hAnsiTheme="majorHAnsi"/>
                <w:color w:val="000000" w:themeColor="text1"/>
              </w:rPr>
            </w:pPr>
          </w:p>
        </w:tc>
        <w:tc>
          <w:tcPr>
            <w:tcW w:w="1305" w:type="dxa"/>
          </w:tcPr>
          <w:p w14:paraId="603D8165" w14:textId="77777777" w:rsidR="00594E23" w:rsidRPr="001A1933" w:rsidRDefault="00594E23" w:rsidP="00ED43EE">
            <w:pPr>
              <w:rPr>
                <w:rFonts w:asciiTheme="majorHAnsi" w:hAnsiTheme="majorHAnsi"/>
                <w:color w:val="000000" w:themeColor="text1"/>
              </w:rPr>
            </w:pPr>
          </w:p>
        </w:tc>
      </w:tr>
      <w:tr w:rsidR="001A1933" w:rsidRPr="001A1933" w14:paraId="0F4D0AA4" w14:textId="77777777" w:rsidTr="00CE03CA">
        <w:trPr>
          <w:trHeight w:val="288"/>
        </w:trPr>
        <w:tc>
          <w:tcPr>
            <w:tcW w:w="1064" w:type="dxa"/>
            <w:shd w:val="clear" w:color="auto" w:fill="D9D9D9"/>
          </w:tcPr>
          <w:p w14:paraId="54FE53C6"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Area 2</w:t>
            </w:r>
          </w:p>
        </w:tc>
        <w:tc>
          <w:tcPr>
            <w:tcW w:w="1917" w:type="dxa"/>
          </w:tcPr>
          <w:p w14:paraId="3BE0B17D" w14:textId="77777777" w:rsidR="00594E23" w:rsidRPr="001A1933" w:rsidRDefault="00594E23" w:rsidP="00ED43EE">
            <w:pPr>
              <w:rPr>
                <w:rFonts w:asciiTheme="majorHAnsi" w:hAnsiTheme="majorHAnsi"/>
                <w:color w:val="000000" w:themeColor="text1"/>
              </w:rPr>
            </w:pPr>
          </w:p>
        </w:tc>
        <w:tc>
          <w:tcPr>
            <w:tcW w:w="1594" w:type="dxa"/>
          </w:tcPr>
          <w:p w14:paraId="3605EB17" w14:textId="77777777" w:rsidR="00594E23" w:rsidRPr="001A1933" w:rsidRDefault="00594E23" w:rsidP="00ED43EE">
            <w:pPr>
              <w:rPr>
                <w:rFonts w:asciiTheme="majorHAnsi" w:hAnsiTheme="majorHAnsi"/>
                <w:color w:val="000000" w:themeColor="text1"/>
              </w:rPr>
            </w:pPr>
          </w:p>
        </w:tc>
        <w:tc>
          <w:tcPr>
            <w:tcW w:w="1755" w:type="dxa"/>
          </w:tcPr>
          <w:p w14:paraId="1C18B3AA" w14:textId="77777777" w:rsidR="00594E23" w:rsidRPr="001A1933" w:rsidRDefault="00594E23" w:rsidP="00ED43EE">
            <w:pPr>
              <w:rPr>
                <w:rFonts w:asciiTheme="majorHAnsi" w:hAnsiTheme="majorHAnsi"/>
                <w:color w:val="000000" w:themeColor="text1"/>
              </w:rPr>
            </w:pPr>
          </w:p>
        </w:tc>
        <w:tc>
          <w:tcPr>
            <w:tcW w:w="1237" w:type="dxa"/>
          </w:tcPr>
          <w:p w14:paraId="7AB14038" w14:textId="77777777" w:rsidR="00594E23" w:rsidRPr="001A1933" w:rsidRDefault="00594E23" w:rsidP="00ED43EE">
            <w:pPr>
              <w:rPr>
                <w:rFonts w:asciiTheme="majorHAnsi" w:hAnsiTheme="majorHAnsi"/>
                <w:color w:val="000000" w:themeColor="text1"/>
              </w:rPr>
            </w:pPr>
          </w:p>
        </w:tc>
        <w:tc>
          <w:tcPr>
            <w:tcW w:w="1305" w:type="dxa"/>
          </w:tcPr>
          <w:p w14:paraId="7CF99EC6" w14:textId="77777777" w:rsidR="00594E23" w:rsidRPr="001A1933" w:rsidRDefault="00594E23" w:rsidP="00ED43EE">
            <w:pPr>
              <w:rPr>
                <w:rFonts w:asciiTheme="majorHAnsi" w:hAnsiTheme="majorHAnsi"/>
                <w:color w:val="000000" w:themeColor="text1"/>
              </w:rPr>
            </w:pPr>
          </w:p>
        </w:tc>
      </w:tr>
      <w:tr w:rsidR="001A1933" w:rsidRPr="001A1933" w14:paraId="0FD05C0B" w14:textId="77777777" w:rsidTr="00CE03CA">
        <w:trPr>
          <w:trHeight w:val="288"/>
        </w:trPr>
        <w:tc>
          <w:tcPr>
            <w:tcW w:w="1064" w:type="dxa"/>
            <w:shd w:val="clear" w:color="auto" w:fill="D9D9D9"/>
          </w:tcPr>
          <w:p w14:paraId="199E0109" w14:textId="77777777" w:rsidR="00594E23" w:rsidRPr="00CE03CA" w:rsidRDefault="00594E23" w:rsidP="00ED43EE">
            <w:pPr>
              <w:rPr>
                <w:rFonts w:asciiTheme="majorHAnsi" w:hAnsiTheme="majorHAnsi"/>
                <w:b/>
                <w:bCs/>
                <w:color w:val="000000" w:themeColor="text1"/>
              </w:rPr>
            </w:pPr>
            <w:r w:rsidRPr="00CE03CA">
              <w:rPr>
                <w:rFonts w:asciiTheme="majorHAnsi" w:hAnsiTheme="majorHAnsi"/>
                <w:b/>
                <w:bCs/>
                <w:color w:val="000000" w:themeColor="text1"/>
              </w:rPr>
              <w:t>Area 3</w:t>
            </w:r>
          </w:p>
        </w:tc>
        <w:tc>
          <w:tcPr>
            <w:tcW w:w="1917" w:type="dxa"/>
          </w:tcPr>
          <w:p w14:paraId="5D9A665F" w14:textId="77777777" w:rsidR="00594E23" w:rsidRPr="001A1933" w:rsidRDefault="00594E23" w:rsidP="00ED43EE">
            <w:pPr>
              <w:rPr>
                <w:rFonts w:asciiTheme="majorHAnsi" w:hAnsiTheme="majorHAnsi"/>
                <w:color w:val="000000" w:themeColor="text1"/>
              </w:rPr>
            </w:pPr>
          </w:p>
        </w:tc>
        <w:tc>
          <w:tcPr>
            <w:tcW w:w="1594" w:type="dxa"/>
          </w:tcPr>
          <w:p w14:paraId="07563BE2" w14:textId="77777777" w:rsidR="00594E23" w:rsidRPr="001A1933" w:rsidRDefault="00594E23" w:rsidP="00ED43EE">
            <w:pPr>
              <w:rPr>
                <w:rFonts w:asciiTheme="majorHAnsi" w:hAnsiTheme="majorHAnsi"/>
                <w:color w:val="000000" w:themeColor="text1"/>
              </w:rPr>
            </w:pPr>
          </w:p>
        </w:tc>
        <w:tc>
          <w:tcPr>
            <w:tcW w:w="1755" w:type="dxa"/>
          </w:tcPr>
          <w:p w14:paraId="1243F9C3" w14:textId="77777777" w:rsidR="00594E23" w:rsidRPr="001A1933" w:rsidRDefault="00594E23" w:rsidP="00ED43EE">
            <w:pPr>
              <w:rPr>
                <w:rFonts w:asciiTheme="majorHAnsi" w:hAnsiTheme="majorHAnsi"/>
                <w:color w:val="000000" w:themeColor="text1"/>
              </w:rPr>
            </w:pPr>
          </w:p>
        </w:tc>
        <w:tc>
          <w:tcPr>
            <w:tcW w:w="1237" w:type="dxa"/>
          </w:tcPr>
          <w:p w14:paraId="54D16B35" w14:textId="77777777" w:rsidR="00594E23" w:rsidRPr="001A1933" w:rsidRDefault="00594E23" w:rsidP="00ED43EE">
            <w:pPr>
              <w:rPr>
                <w:rFonts w:asciiTheme="majorHAnsi" w:hAnsiTheme="majorHAnsi"/>
                <w:color w:val="000000" w:themeColor="text1"/>
              </w:rPr>
            </w:pPr>
          </w:p>
        </w:tc>
        <w:tc>
          <w:tcPr>
            <w:tcW w:w="1305" w:type="dxa"/>
          </w:tcPr>
          <w:p w14:paraId="010AA108" w14:textId="77777777" w:rsidR="00594E23" w:rsidRPr="001A1933" w:rsidRDefault="00594E23" w:rsidP="00ED43EE">
            <w:pPr>
              <w:rPr>
                <w:rFonts w:asciiTheme="majorHAnsi" w:hAnsiTheme="majorHAnsi"/>
                <w:color w:val="000000" w:themeColor="text1"/>
              </w:rPr>
            </w:pPr>
          </w:p>
        </w:tc>
      </w:tr>
    </w:tbl>
    <w:p w14:paraId="4767C4F3" w14:textId="77777777" w:rsidR="00594E23" w:rsidRPr="001A1933" w:rsidRDefault="00594E23" w:rsidP="00594E23">
      <w:pPr>
        <w:rPr>
          <w:rFonts w:asciiTheme="majorHAnsi" w:hAnsiTheme="majorHAnsi"/>
          <w:color w:val="000000" w:themeColor="text1"/>
        </w:rPr>
      </w:pPr>
    </w:p>
    <w:p w14:paraId="72FB7108" w14:textId="77777777" w:rsidR="00594E23" w:rsidRPr="001A1933" w:rsidRDefault="00594E23" w:rsidP="00594E23">
      <w:pPr>
        <w:rPr>
          <w:rFonts w:asciiTheme="majorHAnsi" w:hAnsiTheme="majorHAnsi"/>
          <w:color w:val="000000" w:themeColor="text1"/>
        </w:rPr>
      </w:pPr>
    </w:p>
    <w:p w14:paraId="332C44D5" w14:textId="7754C54A" w:rsidR="00594E23" w:rsidRPr="00A545AA" w:rsidRDefault="003C7128" w:rsidP="004118F6">
      <w:pPr>
        <w:pStyle w:val="Heading1"/>
      </w:pPr>
      <w:bookmarkStart w:id="100" w:name="_Toc10617820"/>
      <w:bookmarkStart w:id="101" w:name="_Toc95730782"/>
      <w:bookmarkStart w:id="102" w:name="_Toc394211339"/>
      <w:bookmarkStart w:id="103" w:name="_Toc394299853"/>
      <w:bookmarkStart w:id="104" w:name="_Toc95730771"/>
      <w:r w:rsidRPr="00A545AA">
        <w:t>Appendix</w:t>
      </w:r>
      <w:bookmarkEnd w:id="100"/>
      <w:r w:rsidRPr="00A545AA">
        <w:t xml:space="preserve"> </w:t>
      </w:r>
      <w:bookmarkEnd w:id="101"/>
    </w:p>
    <w:bookmarkEnd w:id="102"/>
    <w:bookmarkEnd w:id="103"/>
    <w:p w14:paraId="44595BD9" w14:textId="77777777" w:rsidR="00594E23" w:rsidRPr="001A1933" w:rsidRDefault="00594E23" w:rsidP="00594E23">
      <w:pPr>
        <w:rPr>
          <w:rFonts w:asciiTheme="majorHAnsi" w:hAnsiTheme="majorHAnsi"/>
          <w:color w:val="000000" w:themeColor="text1"/>
        </w:rPr>
      </w:pPr>
    </w:p>
    <w:p w14:paraId="64DE1433" w14:textId="4C6B2254" w:rsidR="00F53F25" w:rsidRDefault="00594E23" w:rsidP="00E4370C">
      <w:pPr>
        <w:ind w:left="720"/>
        <w:rPr>
          <w:rFonts w:asciiTheme="majorHAnsi" w:hAnsiTheme="majorHAnsi"/>
          <w:color w:val="000000" w:themeColor="text1"/>
        </w:rPr>
      </w:pPr>
      <w:r w:rsidRPr="001A1933">
        <w:rPr>
          <w:rFonts w:asciiTheme="majorHAnsi" w:hAnsiTheme="majorHAnsi"/>
          <w:color w:val="000000" w:themeColor="text1"/>
        </w:rPr>
        <w:t>&lt;&lt;&lt;Insert here anything you may like to attach to support the document.&gt;&gt;&gt;</w:t>
      </w:r>
      <w:bookmarkEnd w:id="104"/>
      <w:r w:rsidR="00F53F25">
        <w:rPr>
          <w:rFonts w:asciiTheme="majorHAnsi" w:hAnsiTheme="majorHAnsi"/>
          <w:color w:val="000000" w:themeColor="text1"/>
        </w:rPr>
        <w:br w:type="page"/>
      </w:r>
    </w:p>
    <w:p w14:paraId="1108FB38" w14:textId="77777777" w:rsidR="00F53F25" w:rsidRPr="00627FF7" w:rsidRDefault="00F53F25" w:rsidP="00F53F25">
      <w:pPr>
        <w:ind w:left="720"/>
        <w:rPr>
          <w:rFonts w:asciiTheme="majorHAnsi" w:hAnsiTheme="majorHAnsi"/>
          <w:b/>
          <w:color w:val="000000" w:themeColor="text1"/>
          <w:sz w:val="32"/>
          <w:szCs w:val="32"/>
        </w:rPr>
      </w:pPr>
      <w:r w:rsidRPr="00627FF7">
        <w:rPr>
          <w:rFonts w:asciiTheme="majorHAnsi" w:hAnsiTheme="majorHAnsi"/>
          <w:b/>
          <w:color w:val="000000" w:themeColor="text1"/>
          <w:sz w:val="32"/>
          <w:szCs w:val="32"/>
        </w:rPr>
        <w:lastRenderedPageBreak/>
        <w:t>Introduction to Service strategy</w:t>
      </w:r>
    </w:p>
    <w:p w14:paraId="209A4001" w14:textId="77777777" w:rsidR="00F53F25" w:rsidRDefault="00F53F25" w:rsidP="00F53F25"/>
    <w:p w14:paraId="7978FE0D" w14:textId="77777777" w:rsidR="00145E3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 xml:space="preserve">Strategy Management for IT Services defines a standardized process for building strategic assets with vision, strategic goals, innovation, value creation, and resilient attitude for adapting new changes. </w:t>
      </w:r>
    </w:p>
    <w:p w14:paraId="5BFBBA42" w14:textId="77777777" w:rsidR="00145E3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Its main focus is to define the market, propose the service offerings, develop the service offerings as strategic assets, execute the developed offerings, also measure and evaluate the strategies.</w:t>
      </w:r>
      <w:r w:rsidR="00145E35" w:rsidRPr="00145E35">
        <w:rPr>
          <w:rFonts w:asciiTheme="majorHAnsi" w:hAnsiTheme="majorHAnsi"/>
          <w:color w:val="000000" w:themeColor="text1"/>
        </w:rPr>
        <w:t xml:space="preserve"> </w:t>
      </w:r>
    </w:p>
    <w:p w14:paraId="231AB6C2" w14:textId="31B731BC"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Strategy Generation for IT Services is the most critical process for long term sustainability of the organization’s offerings.</w:t>
      </w:r>
    </w:p>
    <w:p w14:paraId="52E1E321" w14:textId="77777777" w:rsidR="00F53F25" w:rsidRDefault="00F53F25" w:rsidP="00F53F25">
      <w:pPr>
        <w:ind w:left="720"/>
        <w:rPr>
          <w:rFonts w:asciiTheme="majorHAnsi" w:hAnsiTheme="majorHAnsi"/>
          <w:color w:val="000000" w:themeColor="text1"/>
        </w:rPr>
      </w:pPr>
    </w:p>
    <w:p w14:paraId="3D0D53D8" w14:textId="77777777" w:rsidR="00F53F25" w:rsidRPr="00125C7D" w:rsidRDefault="00F53F25" w:rsidP="00F53F25">
      <w:pPr>
        <w:spacing w:before="120" w:after="200"/>
        <w:ind w:left="720"/>
        <w:rPr>
          <w:rFonts w:asciiTheme="majorHAnsi" w:hAnsiTheme="majorHAnsi"/>
          <w:b/>
          <w:color w:val="000000" w:themeColor="text1"/>
        </w:rPr>
      </w:pPr>
      <w:r w:rsidRPr="00125C7D">
        <w:rPr>
          <w:rFonts w:asciiTheme="majorHAnsi" w:hAnsiTheme="majorHAnsi"/>
          <w:b/>
          <w:color w:val="000000" w:themeColor="text1"/>
        </w:rPr>
        <w:t>STRATEGIC SERVICE ASSESSMENT</w:t>
      </w:r>
    </w:p>
    <w:p w14:paraId="43564DED"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The Business strategy manager identifies the organization strengths and weakness. This is done by analyzing factors such as – existing services, resources, capabilities, projects, finance, operations etc.</w:t>
      </w:r>
    </w:p>
    <w:p w14:paraId="60F8495F"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Next step is to identify the growth opportunities and threats. By analyzing external factors such as - customer’s, supplier’s, partner’s, political trend’s, socio economic trend, technology trend etc. organization gets fair idea of its current position in market and can formalize future growth and</w:t>
      </w:r>
    </w:p>
    <w:p w14:paraId="66472119" w14:textId="4D6B1F75"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expansion plans.</w:t>
      </w:r>
      <w:r w:rsidR="00145E35" w:rsidRPr="00145E35">
        <w:rPr>
          <w:rFonts w:asciiTheme="majorHAnsi" w:hAnsiTheme="majorHAnsi"/>
          <w:color w:val="000000" w:themeColor="text1"/>
        </w:rPr>
        <w:t xml:space="preserve"> </w:t>
      </w:r>
      <w:r w:rsidRPr="00145E35">
        <w:rPr>
          <w:rFonts w:asciiTheme="majorHAnsi" w:hAnsiTheme="majorHAnsi"/>
          <w:color w:val="000000" w:themeColor="text1"/>
        </w:rPr>
        <w:t>Business strategy manager lists all market spaces where organization currently has hold and also lists any new market space identified after internal and external analysis. To decide on which market space to target it is important to define all critical success factor required for a market. Based on this information a decision can be taken to cater to the market need or not.</w:t>
      </w:r>
    </w:p>
    <w:p w14:paraId="51CDB996"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High level objectives are set after discussion with steering committee, service management director and service management process owners</w:t>
      </w:r>
    </w:p>
    <w:p w14:paraId="5C5592D8" w14:textId="77777777" w:rsidR="00F53F25" w:rsidRDefault="00F53F25" w:rsidP="00F53F25">
      <w:pPr>
        <w:ind w:left="720"/>
        <w:rPr>
          <w:rFonts w:asciiTheme="majorHAnsi" w:hAnsiTheme="majorHAnsi"/>
          <w:color w:val="000000" w:themeColor="text1"/>
        </w:rPr>
      </w:pPr>
    </w:p>
    <w:p w14:paraId="59EF6320" w14:textId="77777777" w:rsidR="00F53F25" w:rsidRPr="00627FF7" w:rsidRDefault="00F53F25" w:rsidP="00F53F25">
      <w:pPr>
        <w:ind w:left="720"/>
        <w:rPr>
          <w:rFonts w:asciiTheme="majorHAnsi" w:hAnsiTheme="majorHAnsi"/>
          <w:color w:val="000000" w:themeColor="text1"/>
        </w:rPr>
      </w:pPr>
    </w:p>
    <w:p w14:paraId="4FBAA9BA" w14:textId="77777777" w:rsidR="00F53F25" w:rsidRPr="00125C7D" w:rsidRDefault="00F53F25" w:rsidP="00F53F25">
      <w:pPr>
        <w:spacing w:before="120" w:after="200"/>
        <w:ind w:left="720"/>
        <w:rPr>
          <w:rFonts w:asciiTheme="majorHAnsi" w:hAnsiTheme="majorHAnsi"/>
          <w:b/>
          <w:color w:val="000000" w:themeColor="text1"/>
        </w:rPr>
      </w:pPr>
      <w:r w:rsidRPr="00125C7D">
        <w:rPr>
          <w:rFonts w:asciiTheme="majorHAnsi" w:hAnsiTheme="majorHAnsi"/>
          <w:b/>
          <w:color w:val="000000" w:themeColor="text1"/>
        </w:rPr>
        <w:t>SERVICE STRATEGY DEFINITION</w:t>
      </w:r>
    </w:p>
    <w:p w14:paraId="470E1C03"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Business strategy manager defines the perspective to find out how objective can be achieved in best possible way. Vision and mission statements are prepared in alignment with business objective to be achieved.</w:t>
      </w:r>
    </w:p>
    <w:p w14:paraId="035577F5"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To determine how the service provider will be differentiated from other service provider in the industry the business strategy manager finalizes a position for organization.</w:t>
      </w:r>
    </w:p>
    <w:p w14:paraId="00E7B5D1"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Based on positioning strategy and objectives to be achieved the business strategy manager finalizes on the type of service and the type of customer to be targeted. All services are mapped to business outcomes and aligned with end organization objective.</w:t>
      </w:r>
    </w:p>
    <w:p w14:paraId="5436D529"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Determine critical success factor, risk, assumption and dependencies to be considered while</w:t>
      </w:r>
    </w:p>
    <w:p w14:paraId="569C759D"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preparing the strategic plan. Prepare the IT strategy and decide on actions to be taken to achieve the objectives</w:t>
      </w:r>
    </w:p>
    <w:p w14:paraId="4B58E6AB" w14:textId="77777777" w:rsidR="00F53F25" w:rsidRDefault="00F53F25" w:rsidP="00F53F25">
      <w:pPr>
        <w:ind w:left="720"/>
        <w:rPr>
          <w:rFonts w:asciiTheme="majorHAnsi" w:hAnsiTheme="majorHAnsi"/>
          <w:color w:val="000000" w:themeColor="text1"/>
        </w:rPr>
      </w:pPr>
    </w:p>
    <w:p w14:paraId="2C9617C6" w14:textId="77777777" w:rsidR="00F53F25" w:rsidRDefault="00F53F25" w:rsidP="00F53F25">
      <w:pPr>
        <w:ind w:left="720"/>
        <w:rPr>
          <w:rFonts w:asciiTheme="majorHAnsi" w:hAnsiTheme="majorHAnsi"/>
          <w:color w:val="000000" w:themeColor="text1"/>
        </w:rPr>
      </w:pPr>
    </w:p>
    <w:p w14:paraId="151ABEC1" w14:textId="77777777" w:rsidR="00F53F25" w:rsidRPr="00125C7D" w:rsidRDefault="00F53F25" w:rsidP="00F53F25">
      <w:pPr>
        <w:spacing w:before="120" w:after="200"/>
        <w:ind w:left="720"/>
        <w:rPr>
          <w:rFonts w:asciiTheme="majorHAnsi" w:hAnsiTheme="majorHAnsi"/>
          <w:b/>
          <w:color w:val="000000" w:themeColor="text1"/>
        </w:rPr>
      </w:pPr>
      <w:r w:rsidRPr="00125C7D">
        <w:rPr>
          <w:rFonts w:asciiTheme="majorHAnsi" w:hAnsiTheme="majorHAnsi"/>
          <w:b/>
          <w:color w:val="000000" w:themeColor="text1"/>
        </w:rPr>
        <w:t>SERVICE STRATEGY EXECUTION</w:t>
      </w:r>
    </w:p>
    <w:p w14:paraId="3E14B1F4"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Identify budget requirements for developing new services identified as per IT strategy. Perform</w:t>
      </w:r>
    </w:p>
    <w:p w14:paraId="3AFBAE30"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service valuation to check for feasibility of developing a service and if post program ROI is required.</w:t>
      </w:r>
    </w:p>
    <w:p w14:paraId="64564B64"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Prioritize IT strategy plans in the order of importance and ease of implementation. Communicate the plan to stakeholders.</w:t>
      </w:r>
    </w:p>
    <w:p w14:paraId="5D972101" w14:textId="77777777" w:rsidR="00F53F25" w:rsidRPr="00145E35" w:rsidRDefault="00F53F25" w:rsidP="00145E35">
      <w:pPr>
        <w:pStyle w:val="ListParagraph"/>
        <w:numPr>
          <w:ilvl w:val="0"/>
          <w:numId w:val="16"/>
        </w:numPr>
        <w:rPr>
          <w:rFonts w:asciiTheme="majorHAnsi" w:hAnsiTheme="majorHAnsi"/>
          <w:color w:val="000000" w:themeColor="text1"/>
        </w:rPr>
      </w:pPr>
      <w:r w:rsidRPr="00145E35">
        <w:rPr>
          <w:rFonts w:asciiTheme="majorHAnsi" w:hAnsiTheme="majorHAnsi"/>
          <w:color w:val="000000" w:themeColor="text1"/>
        </w:rPr>
        <w:t>Business strategy manager lists down all available assets and their utilization pattern. Organization services, process, skills, tools etc. are compared with competitors and the gap is documented.</w:t>
      </w:r>
    </w:p>
    <w:p w14:paraId="09DA0FDD" w14:textId="77777777" w:rsidR="00F53F25" w:rsidRPr="00627FF7" w:rsidRDefault="00F53F25" w:rsidP="00F53F25">
      <w:pPr>
        <w:ind w:left="720"/>
        <w:rPr>
          <w:rFonts w:asciiTheme="majorHAnsi" w:hAnsiTheme="majorHAnsi"/>
          <w:color w:val="000000" w:themeColor="text1"/>
        </w:rPr>
      </w:pPr>
      <w:r w:rsidRPr="00627FF7">
        <w:rPr>
          <w:rFonts w:asciiTheme="majorHAnsi" w:hAnsiTheme="majorHAnsi"/>
          <w:color w:val="000000" w:themeColor="text1"/>
        </w:rPr>
        <w:t>If an organization lack any of the critical success factor required being successful in identified market</w:t>
      </w:r>
      <w:r>
        <w:rPr>
          <w:rFonts w:asciiTheme="majorHAnsi" w:hAnsiTheme="majorHAnsi"/>
          <w:color w:val="000000" w:themeColor="text1"/>
        </w:rPr>
        <w:t xml:space="preserve"> </w:t>
      </w:r>
      <w:r w:rsidRPr="00627FF7">
        <w:rPr>
          <w:rFonts w:asciiTheme="majorHAnsi" w:hAnsiTheme="majorHAnsi"/>
          <w:color w:val="000000" w:themeColor="text1"/>
        </w:rPr>
        <w:t>space then such critical success factors are to be developed.</w:t>
      </w:r>
    </w:p>
    <w:p w14:paraId="0D9F455D" w14:textId="77777777" w:rsidR="00F53F25" w:rsidRPr="00627FF7" w:rsidRDefault="00F53F25" w:rsidP="00F53F25">
      <w:pPr>
        <w:ind w:left="720"/>
        <w:rPr>
          <w:rFonts w:asciiTheme="majorHAnsi" w:hAnsiTheme="majorHAnsi"/>
          <w:color w:val="000000" w:themeColor="text1"/>
        </w:rPr>
      </w:pPr>
      <w:r w:rsidRPr="00627FF7">
        <w:rPr>
          <w:rFonts w:asciiTheme="majorHAnsi" w:hAnsiTheme="majorHAnsi"/>
          <w:color w:val="000000" w:themeColor="text1"/>
        </w:rPr>
        <w:t>Investment options are prioritized and approved by senior management. Service offerings are</w:t>
      </w:r>
    </w:p>
    <w:p w14:paraId="3234BD7A" w14:textId="77777777" w:rsidR="00F53F25" w:rsidRPr="00627FF7" w:rsidRDefault="00F53F25" w:rsidP="00F53F25">
      <w:pPr>
        <w:ind w:left="720"/>
        <w:rPr>
          <w:rFonts w:asciiTheme="majorHAnsi" w:hAnsiTheme="majorHAnsi"/>
          <w:color w:val="000000" w:themeColor="text1"/>
        </w:rPr>
      </w:pPr>
      <w:r w:rsidRPr="00627FF7">
        <w:rPr>
          <w:rFonts w:asciiTheme="majorHAnsi" w:hAnsiTheme="majorHAnsi"/>
          <w:color w:val="000000" w:themeColor="text1"/>
        </w:rPr>
        <w:t>developed accordingly. The business strategy manager will work with other service management</w:t>
      </w:r>
    </w:p>
    <w:p w14:paraId="2C55D01B" w14:textId="77777777" w:rsidR="00F53F25" w:rsidRPr="00627FF7" w:rsidRDefault="00F53F25" w:rsidP="00F53F25">
      <w:pPr>
        <w:ind w:left="720"/>
        <w:rPr>
          <w:rFonts w:asciiTheme="majorHAnsi" w:hAnsiTheme="majorHAnsi"/>
          <w:color w:val="000000" w:themeColor="text1"/>
        </w:rPr>
      </w:pPr>
      <w:r w:rsidRPr="00627FF7">
        <w:rPr>
          <w:rFonts w:asciiTheme="majorHAnsi" w:hAnsiTheme="majorHAnsi"/>
          <w:color w:val="000000" w:themeColor="text1"/>
        </w:rPr>
        <w:lastRenderedPageBreak/>
        <w:t>process owners to implement strategic plans and achieve desired outcome.</w:t>
      </w:r>
    </w:p>
    <w:p w14:paraId="731D6D07" w14:textId="77777777" w:rsidR="00F53F25" w:rsidRDefault="00F53F25" w:rsidP="00F53F25"/>
    <w:p w14:paraId="4AECA1D9" w14:textId="77777777" w:rsidR="00F53F25" w:rsidRDefault="00F53F25" w:rsidP="00F53F25"/>
    <w:p w14:paraId="7309E8DB" w14:textId="77777777" w:rsidR="00F53F25" w:rsidRDefault="00F53F25" w:rsidP="00F53F25">
      <w:pPr>
        <w:spacing w:before="120" w:after="200"/>
        <w:ind w:left="720"/>
        <w:rPr>
          <w:rFonts w:asciiTheme="majorHAnsi" w:hAnsiTheme="majorHAnsi"/>
          <w:b/>
          <w:color w:val="000000" w:themeColor="text1"/>
        </w:rPr>
      </w:pPr>
      <w:r w:rsidRPr="009537B7">
        <w:rPr>
          <w:rFonts w:asciiTheme="majorHAnsi" w:hAnsiTheme="majorHAnsi"/>
          <w:b/>
          <w:color w:val="000000" w:themeColor="text1"/>
        </w:rPr>
        <w:t>METRICS</w:t>
      </w:r>
    </w:p>
    <w:p w14:paraId="5E371065" w14:textId="77777777" w:rsidR="00F53F25" w:rsidRDefault="00F53F25" w:rsidP="00F53F25">
      <w:pPr>
        <w:ind w:left="720"/>
        <w:rPr>
          <w:rFonts w:asciiTheme="majorHAnsi" w:hAnsiTheme="majorHAnsi"/>
          <w:b/>
          <w:color w:val="000000" w:themeColor="text1"/>
        </w:rPr>
      </w:pPr>
    </w:p>
    <w:p w14:paraId="017CCFD5" w14:textId="77777777" w:rsidR="00F53F25" w:rsidRPr="009537B7" w:rsidRDefault="00F53F25" w:rsidP="00F53F25">
      <w:pPr>
        <w:pStyle w:val="ListParagraph"/>
        <w:numPr>
          <w:ilvl w:val="1"/>
          <w:numId w:val="4"/>
        </w:numPr>
        <w:rPr>
          <w:rFonts w:asciiTheme="majorHAnsi" w:hAnsiTheme="majorHAnsi"/>
          <w:color w:val="000000" w:themeColor="text1"/>
        </w:rPr>
      </w:pPr>
      <w:r w:rsidRPr="009537B7">
        <w:rPr>
          <w:rFonts w:asciiTheme="majorHAnsi" w:hAnsiTheme="majorHAnsi"/>
          <w:color w:val="000000" w:themeColor="text1"/>
        </w:rPr>
        <w:t>Total number of services triggered as a result of IT strategy</w:t>
      </w:r>
    </w:p>
    <w:p w14:paraId="2C3DC964" w14:textId="77777777" w:rsidR="00F53F25" w:rsidRPr="009537B7" w:rsidRDefault="00F53F25" w:rsidP="00F53F25">
      <w:pPr>
        <w:pStyle w:val="ListParagraph"/>
        <w:numPr>
          <w:ilvl w:val="1"/>
          <w:numId w:val="4"/>
        </w:numPr>
        <w:rPr>
          <w:rFonts w:asciiTheme="majorHAnsi" w:hAnsiTheme="majorHAnsi"/>
          <w:color w:val="000000" w:themeColor="text1"/>
        </w:rPr>
      </w:pPr>
      <w:r w:rsidRPr="009537B7">
        <w:rPr>
          <w:rFonts w:asciiTheme="majorHAnsi" w:hAnsiTheme="majorHAnsi"/>
          <w:color w:val="000000" w:themeColor="text1"/>
        </w:rPr>
        <w:t>Number of new proposals, plans defined</w:t>
      </w:r>
    </w:p>
    <w:p w14:paraId="5963BED8" w14:textId="77777777" w:rsidR="00F53F25" w:rsidRPr="009537B7" w:rsidRDefault="00F53F25" w:rsidP="00F53F25">
      <w:pPr>
        <w:pStyle w:val="ListParagraph"/>
        <w:numPr>
          <w:ilvl w:val="1"/>
          <w:numId w:val="4"/>
        </w:numPr>
        <w:rPr>
          <w:rFonts w:asciiTheme="majorHAnsi" w:hAnsiTheme="majorHAnsi"/>
          <w:color w:val="000000" w:themeColor="text1"/>
        </w:rPr>
      </w:pPr>
      <w:r w:rsidRPr="009537B7">
        <w:rPr>
          <w:rFonts w:asciiTheme="majorHAnsi" w:hAnsiTheme="majorHAnsi"/>
          <w:color w:val="000000" w:themeColor="text1"/>
        </w:rPr>
        <w:t>Number of new services proposed</w:t>
      </w:r>
    </w:p>
    <w:p w14:paraId="629D4EAE" w14:textId="77777777" w:rsidR="00F53F25" w:rsidRPr="009537B7" w:rsidRDefault="00F53F25" w:rsidP="00F53F25">
      <w:pPr>
        <w:pStyle w:val="ListParagraph"/>
        <w:numPr>
          <w:ilvl w:val="1"/>
          <w:numId w:val="4"/>
        </w:numPr>
        <w:rPr>
          <w:rFonts w:asciiTheme="majorHAnsi" w:hAnsiTheme="majorHAnsi"/>
          <w:color w:val="000000" w:themeColor="text1"/>
        </w:rPr>
      </w:pPr>
      <w:r w:rsidRPr="009537B7">
        <w:rPr>
          <w:rFonts w:asciiTheme="majorHAnsi" w:hAnsiTheme="majorHAnsi"/>
          <w:color w:val="000000" w:themeColor="text1"/>
        </w:rPr>
        <w:t>Number of failed services (that have not been approved by strategy manager/IT steering group)</w:t>
      </w:r>
    </w:p>
    <w:p w14:paraId="47E04213" w14:textId="77777777" w:rsidR="00F53F25" w:rsidRPr="009537B7" w:rsidRDefault="00F53F25" w:rsidP="00F53F25">
      <w:pPr>
        <w:pStyle w:val="ListParagraph"/>
        <w:numPr>
          <w:ilvl w:val="1"/>
          <w:numId w:val="4"/>
        </w:numPr>
        <w:rPr>
          <w:rFonts w:asciiTheme="majorHAnsi" w:hAnsiTheme="majorHAnsi"/>
          <w:color w:val="000000" w:themeColor="text1"/>
        </w:rPr>
      </w:pPr>
      <w:r w:rsidRPr="009537B7">
        <w:rPr>
          <w:rFonts w:asciiTheme="majorHAnsi" w:hAnsiTheme="majorHAnsi"/>
          <w:color w:val="000000" w:themeColor="text1"/>
        </w:rPr>
        <w:t>Total time taken for proposing a new service in service portfolio</w:t>
      </w:r>
    </w:p>
    <w:p w14:paraId="0153BD14" w14:textId="77777777" w:rsidR="00F53F25" w:rsidRDefault="00F53F25" w:rsidP="00F53F25"/>
    <w:p w14:paraId="016EC1AF" w14:textId="77777777" w:rsidR="004D71B0" w:rsidRPr="001A1933" w:rsidRDefault="004D71B0">
      <w:pPr>
        <w:rPr>
          <w:rFonts w:asciiTheme="majorHAnsi" w:hAnsiTheme="majorHAnsi"/>
          <w:color w:val="000000" w:themeColor="text1"/>
        </w:rPr>
      </w:pPr>
    </w:p>
    <w:sectPr w:rsidR="004D71B0" w:rsidRPr="001A1933" w:rsidSect="00F53F25">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EA344" w14:textId="77777777" w:rsidR="00F7428B" w:rsidRDefault="00F7428B" w:rsidP="00594E23">
      <w:r>
        <w:separator/>
      </w:r>
    </w:p>
  </w:endnote>
  <w:endnote w:type="continuationSeparator" w:id="0">
    <w:p w14:paraId="7AA2FA84" w14:textId="77777777" w:rsidR="00F7428B" w:rsidRDefault="00F7428B" w:rsidP="0059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61081" w14:textId="77777777" w:rsidR="00A840C4" w:rsidRDefault="00A840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6CE28" w14:textId="77777777" w:rsidR="00C77299" w:rsidRPr="00CE03CA" w:rsidRDefault="00C77299" w:rsidP="00926B3D">
    <w:pPr>
      <w:pStyle w:val="Footer"/>
      <w:pBdr>
        <w:bottom w:val="single" w:sz="4" w:space="1" w:color="auto"/>
      </w:pBdr>
      <w:rPr>
        <w:rFonts w:asciiTheme="majorHAnsi" w:hAnsiTheme="majorHAnsi" w:cs="Arial"/>
        <w:b/>
        <w:szCs w:val="22"/>
      </w:rPr>
    </w:pPr>
  </w:p>
  <w:p w14:paraId="738F890E" w14:textId="77777777" w:rsidR="00C77299" w:rsidRPr="00CE03CA" w:rsidRDefault="00C77299" w:rsidP="00926B3D">
    <w:pPr>
      <w:pStyle w:val="Footer"/>
      <w:tabs>
        <w:tab w:val="clear" w:pos="4320"/>
        <w:tab w:val="clear" w:pos="8640"/>
        <w:tab w:val="center" w:pos="4500"/>
        <w:tab w:val="right" w:pos="9000"/>
      </w:tabs>
      <w:rPr>
        <w:rStyle w:val="PageNumber"/>
        <w:rFonts w:asciiTheme="majorHAnsi" w:hAnsiTheme="majorHAnsi" w:cs="Arial"/>
        <w:bCs/>
        <w:szCs w:val="22"/>
      </w:rPr>
    </w:pPr>
    <w:r w:rsidRPr="00CE03CA">
      <w:rPr>
        <w:rFonts w:asciiTheme="majorHAnsi" w:hAnsiTheme="majorHAnsi" w:cs="Arial"/>
        <w:bCs/>
        <w:szCs w:val="22"/>
      </w:rPr>
      <w:t>Document No:</w:t>
    </w:r>
    <w:r w:rsidRPr="00CE03CA">
      <w:rPr>
        <w:rFonts w:asciiTheme="majorHAnsi" w:hAnsiTheme="majorHAnsi" w:cs="Arial"/>
        <w:bCs/>
        <w:szCs w:val="22"/>
      </w:rPr>
      <w:tab/>
    </w:r>
    <w:r w:rsidRPr="00CE03CA">
      <w:rPr>
        <w:rFonts w:asciiTheme="majorHAnsi" w:hAnsiTheme="majorHAnsi" w:cs="Arial"/>
        <w:bCs/>
        <w:szCs w:val="22"/>
      </w:rPr>
      <w:tab/>
      <w:t xml:space="preserve">Sheet: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PAGE </w:instrText>
    </w:r>
    <w:r w:rsidRPr="00CE03CA">
      <w:rPr>
        <w:rStyle w:val="PageNumber"/>
        <w:rFonts w:asciiTheme="majorHAnsi" w:hAnsiTheme="majorHAnsi" w:cs="Arial"/>
        <w:bCs/>
        <w:szCs w:val="22"/>
      </w:rPr>
      <w:fldChar w:fldCharType="separate"/>
    </w:r>
    <w:r w:rsidRPr="00CE03CA">
      <w:rPr>
        <w:rStyle w:val="PageNumber"/>
        <w:rFonts w:asciiTheme="majorHAnsi" w:hAnsiTheme="majorHAnsi" w:cs="Arial"/>
        <w:bCs/>
        <w:szCs w:val="22"/>
      </w:rPr>
      <w:t>2</w:t>
    </w:r>
    <w:r w:rsidRPr="00CE03CA">
      <w:rPr>
        <w:rStyle w:val="PageNumber"/>
        <w:rFonts w:asciiTheme="majorHAnsi" w:hAnsiTheme="majorHAnsi" w:cs="Arial"/>
        <w:bCs/>
        <w:szCs w:val="22"/>
      </w:rPr>
      <w:fldChar w:fldCharType="end"/>
    </w:r>
    <w:r w:rsidRPr="00CE03CA">
      <w:rPr>
        <w:rStyle w:val="PageNumber"/>
        <w:rFonts w:asciiTheme="majorHAnsi" w:hAnsiTheme="majorHAnsi" w:cs="Arial"/>
        <w:bCs/>
        <w:szCs w:val="22"/>
      </w:rPr>
      <w:t xml:space="preserve"> of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NUMPAGES </w:instrText>
    </w:r>
    <w:r w:rsidRPr="00CE03CA">
      <w:rPr>
        <w:rStyle w:val="PageNumber"/>
        <w:rFonts w:asciiTheme="majorHAnsi" w:hAnsiTheme="majorHAnsi" w:cs="Arial"/>
        <w:bCs/>
        <w:szCs w:val="22"/>
      </w:rPr>
      <w:fldChar w:fldCharType="separate"/>
    </w:r>
    <w:r w:rsidRPr="00CE03CA">
      <w:rPr>
        <w:rStyle w:val="PageNumber"/>
        <w:rFonts w:asciiTheme="majorHAnsi" w:hAnsiTheme="majorHAnsi" w:cs="Arial"/>
        <w:bCs/>
        <w:szCs w:val="22"/>
      </w:rPr>
      <w:t>12</w:t>
    </w:r>
    <w:r w:rsidRPr="00CE03CA">
      <w:rPr>
        <w:rStyle w:val="PageNumber"/>
        <w:rFonts w:asciiTheme="majorHAnsi" w:hAnsiTheme="majorHAnsi" w:cs="Arial"/>
        <w:bCs/>
        <w:szCs w:val="22"/>
      </w:rPr>
      <w:fldChar w:fldCharType="end"/>
    </w:r>
  </w:p>
  <w:p w14:paraId="6489C496" w14:textId="77777777" w:rsidR="00C77299" w:rsidRPr="00CE03CA" w:rsidRDefault="00C77299" w:rsidP="00926B3D">
    <w:pPr>
      <w:pStyle w:val="Footer"/>
      <w:tabs>
        <w:tab w:val="clear" w:pos="4320"/>
        <w:tab w:val="clear" w:pos="8640"/>
        <w:tab w:val="center" w:pos="4680"/>
        <w:tab w:val="right" w:pos="9000"/>
      </w:tabs>
      <w:rPr>
        <w:rFonts w:asciiTheme="majorHAnsi" w:hAnsiTheme="majorHAnsi" w:cs="Arial"/>
        <w:bCs/>
        <w:szCs w:val="22"/>
      </w:rPr>
    </w:pPr>
    <w:r w:rsidRPr="00CE03CA">
      <w:rPr>
        <w:rFonts w:asciiTheme="majorHAnsi" w:hAnsiTheme="majorHAnsi" w:cs="Arial"/>
        <w:bCs/>
        <w:szCs w:val="22"/>
      </w:rPr>
      <w:t xml:space="preserve">Revision No: </w:t>
    </w:r>
    <w:r w:rsidRPr="00CE03CA">
      <w:rPr>
        <w:rStyle w:val="PageNumber"/>
        <w:rFonts w:asciiTheme="majorHAnsi" w:hAnsiTheme="majorHAnsi" w:cs="Arial"/>
        <w:bCs/>
        <w:szCs w:val="22"/>
      </w:rPr>
      <w:tab/>
    </w:r>
    <w:r w:rsidRPr="00CE03CA">
      <w:rPr>
        <w:rStyle w:val="PageNumber"/>
        <w:rFonts w:asciiTheme="majorHAnsi" w:hAnsiTheme="majorHAnsi" w:cs="Arial"/>
        <w:bCs/>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6C253" w14:textId="77777777" w:rsidR="00A840C4" w:rsidRDefault="00A84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07043" w14:textId="77777777" w:rsidR="00F7428B" w:rsidRDefault="00F7428B" w:rsidP="00594E23">
      <w:r>
        <w:separator/>
      </w:r>
    </w:p>
  </w:footnote>
  <w:footnote w:type="continuationSeparator" w:id="0">
    <w:p w14:paraId="4AB6EA2D" w14:textId="77777777" w:rsidR="00F7428B" w:rsidRDefault="00F7428B" w:rsidP="00594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54857" w14:textId="77777777" w:rsidR="00A840C4" w:rsidRDefault="00A840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9029"/>
    </w:tblGrid>
    <w:tr w:rsidR="00C77299" w:rsidRPr="00C77299" w14:paraId="1A84BADD" w14:textId="77777777" w:rsidTr="00F53F25">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2B7A6BF" w14:textId="293C42C5" w:rsidR="00C77299" w:rsidRPr="00C77299" w:rsidRDefault="00C77299" w:rsidP="00926B3D">
          <w:pPr>
            <w:pStyle w:val="Heading4"/>
            <w:numPr>
              <w:ilvl w:val="0"/>
              <w:numId w:val="0"/>
            </w:numPr>
            <w:spacing w:before="120" w:after="120"/>
            <w:ind w:left="720"/>
            <w:jc w:val="center"/>
            <w:rPr>
              <w:rFonts w:asciiTheme="majorHAnsi" w:hAnsiTheme="majorHAnsi" w:cs="Arial"/>
              <w:bCs/>
              <w:i w:val="0"/>
              <w:iCs/>
              <w:color w:val="FFFFFF" w:themeColor="background1"/>
              <w:sz w:val="32"/>
              <w:szCs w:val="32"/>
            </w:rPr>
          </w:pPr>
          <w:r w:rsidRPr="00C77299">
            <w:rPr>
              <w:rFonts w:asciiTheme="majorHAnsi" w:eastAsia="Calibri" w:hAnsiTheme="majorHAnsi" w:cs="Arial"/>
              <w:b/>
              <w:bCs/>
              <w:i w:val="0"/>
              <w:iCs/>
              <w:color w:val="FFFFFF" w:themeColor="background1"/>
              <w:kern w:val="0"/>
              <w:sz w:val="32"/>
              <w:szCs w:val="32"/>
              <w:lang w:eastAsia="en-US"/>
            </w:rPr>
            <w:t>Service Strategy</w:t>
          </w:r>
        </w:p>
      </w:tc>
    </w:tr>
  </w:tbl>
  <w:p w14:paraId="71018314" w14:textId="77777777" w:rsidR="00C77299" w:rsidRDefault="00C77299" w:rsidP="00A545AA">
    <w:pPr>
      <w:pStyle w:val="Header"/>
      <w:spacing w:line="36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F53F25" w:rsidRPr="00926B3D" w14:paraId="749AB05A" w14:textId="77777777" w:rsidTr="00E6446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2C521B3" w14:textId="77777777" w:rsidR="00F53F25" w:rsidRPr="00926B3D" w:rsidRDefault="00F53F25" w:rsidP="00F53F25">
          <w:pPr>
            <w:jc w:val="center"/>
            <w:rPr>
              <w:rFonts w:asciiTheme="majorHAnsi" w:hAnsiTheme="majorHAnsi" w:cs="Arial"/>
              <w:sz w:val="24"/>
              <w:szCs w:val="8"/>
            </w:rPr>
          </w:pPr>
          <w:r w:rsidRPr="00926B3D">
            <w:rPr>
              <w:rFonts w:asciiTheme="majorHAnsi" w:hAnsiTheme="majorHAnsi" w:cs="Arial"/>
              <w:b/>
              <w:sz w:val="24"/>
              <w:szCs w:val="8"/>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FAA6F7F" w14:textId="77777777" w:rsidR="00F53F25" w:rsidRPr="00926B3D" w:rsidRDefault="00F53F25" w:rsidP="00F53F25">
          <w:pPr>
            <w:jc w:val="center"/>
            <w:rPr>
              <w:rFonts w:asciiTheme="majorHAnsi" w:hAnsiTheme="majorHAnsi" w:cs="Arial"/>
              <w:sz w:val="24"/>
              <w:szCs w:val="8"/>
            </w:rPr>
          </w:pPr>
          <w:r w:rsidRPr="00926B3D">
            <w:rPr>
              <w:rFonts w:asciiTheme="majorHAnsi" w:hAnsiTheme="majorHAnsi" w:cs="Arial"/>
              <w:b/>
              <w:sz w:val="24"/>
              <w:szCs w:val="8"/>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28844012" w14:textId="77777777" w:rsidR="00F53F25" w:rsidRPr="00926B3D" w:rsidRDefault="00F53F25" w:rsidP="00F53F25">
          <w:pPr>
            <w:jc w:val="center"/>
            <w:rPr>
              <w:rFonts w:asciiTheme="majorHAnsi" w:hAnsiTheme="majorHAnsi" w:cs="Arial"/>
              <w:sz w:val="24"/>
              <w:szCs w:val="8"/>
            </w:rPr>
          </w:pPr>
          <w:r w:rsidRPr="00926B3D">
            <w:rPr>
              <w:rFonts w:asciiTheme="majorHAnsi" w:hAnsiTheme="majorHAnsi" w:cs="Arial"/>
              <w:b/>
              <w:sz w:val="24"/>
              <w:szCs w:val="8"/>
            </w:rPr>
            <w:t>Normal</w:t>
          </w:r>
        </w:p>
      </w:tc>
    </w:tr>
    <w:tr w:rsidR="00F53F25" w:rsidRPr="00926B3D" w14:paraId="63DF8750" w14:textId="77777777" w:rsidTr="00E64461">
      <w:trPr>
        <w:trHeight w:val="80"/>
      </w:trPr>
      <w:tc>
        <w:tcPr>
          <w:tcW w:w="1435" w:type="dxa"/>
          <w:tcBorders>
            <w:top w:val="single" w:sz="4" w:space="0" w:color="auto"/>
            <w:bottom w:val="single" w:sz="4" w:space="0" w:color="auto"/>
          </w:tcBorders>
        </w:tcPr>
        <w:p w14:paraId="6D6C6747" w14:textId="77777777" w:rsidR="00F53F25" w:rsidRPr="00926B3D" w:rsidRDefault="00F53F25" w:rsidP="00F53F25">
          <w:pPr>
            <w:jc w:val="center"/>
            <w:rPr>
              <w:rFonts w:asciiTheme="majorHAnsi" w:hAnsiTheme="majorHAnsi" w:cs="Arial"/>
              <w:b/>
              <w:color w:val="000000"/>
              <w:sz w:val="10"/>
            </w:rPr>
          </w:pPr>
        </w:p>
      </w:tc>
      <w:tc>
        <w:tcPr>
          <w:tcW w:w="1928" w:type="dxa"/>
          <w:tcBorders>
            <w:top w:val="single" w:sz="4" w:space="0" w:color="auto"/>
            <w:bottom w:val="single" w:sz="4" w:space="0" w:color="auto"/>
          </w:tcBorders>
        </w:tcPr>
        <w:p w14:paraId="72C2EEEC" w14:textId="77777777" w:rsidR="00F53F25" w:rsidRPr="00926B3D" w:rsidRDefault="00F53F25" w:rsidP="00F53F25">
          <w:pPr>
            <w:jc w:val="center"/>
            <w:rPr>
              <w:rFonts w:asciiTheme="majorHAnsi" w:hAnsiTheme="majorHAnsi" w:cs="Arial"/>
              <w:b/>
              <w:color w:val="000000"/>
              <w:sz w:val="10"/>
            </w:rPr>
          </w:pPr>
        </w:p>
      </w:tc>
      <w:tc>
        <w:tcPr>
          <w:tcW w:w="797" w:type="dxa"/>
          <w:tcBorders>
            <w:top w:val="single" w:sz="4" w:space="0" w:color="auto"/>
            <w:bottom w:val="single" w:sz="4" w:space="0" w:color="auto"/>
          </w:tcBorders>
        </w:tcPr>
        <w:p w14:paraId="3B54D5BC" w14:textId="77777777" w:rsidR="00F53F25" w:rsidRPr="00926B3D" w:rsidRDefault="00F53F25" w:rsidP="00F53F25">
          <w:pPr>
            <w:jc w:val="center"/>
            <w:rPr>
              <w:rFonts w:asciiTheme="majorHAnsi" w:hAnsiTheme="majorHAnsi" w:cs="Arial"/>
              <w:b/>
              <w:color w:val="000000"/>
              <w:sz w:val="10"/>
            </w:rPr>
          </w:pPr>
        </w:p>
      </w:tc>
      <w:tc>
        <w:tcPr>
          <w:tcW w:w="1282" w:type="dxa"/>
          <w:gridSpan w:val="2"/>
          <w:tcBorders>
            <w:top w:val="single" w:sz="4" w:space="0" w:color="auto"/>
            <w:bottom w:val="single" w:sz="4" w:space="0" w:color="auto"/>
          </w:tcBorders>
        </w:tcPr>
        <w:p w14:paraId="40986CD5" w14:textId="77777777" w:rsidR="00F53F25" w:rsidRPr="00926B3D" w:rsidRDefault="00F53F25" w:rsidP="00F53F25">
          <w:pPr>
            <w:jc w:val="center"/>
            <w:rPr>
              <w:rFonts w:asciiTheme="majorHAnsi" w:hAnsiTheme="majorHAnsi" w:cs="Arial"/>
              <w:b/>
              <w:color w:val="000000"/>
              <w:sz w:val="10"/>
            </w:rPr>
          </w:pPr>
        </w:p>
      </w:tc>
      <w:tc>
        <w:tcPr>
          <w:tcW w:w="224" w:type="dxa"/>
          <w:tcBorders>
            <w:top w:val="single" w:sz="4" w:space="0" w:color="auto"/>
            <w:bottom w:val="single" w:sz="4" w:space="0" w:color="auto"/>
          </w:tcBorders>
        </w:tcPr>
        <w:p w14:paraId="3293F18F" w14:textId="77777777" w:rsidR="00F53F25" w:rsidRPr="00926B3D" w:rsidRDefault="00F53F25" w:rsidP="00F53F25">
          <w:pPr>
            <w:jc w:val="center"/>
            <w:rPr>
              <w:rFonts w:asciiTheme="majorHAnsi" w:hAnsiTheme="majorHAnsi" w:cs="Arial"/>
              <w:b/>
              <w:color w:val="000000"/>
              <w:sz w:val="10"/>
            </w:rPr>
          </w:pPr>
        </w:p>
      </w:tc>
      <w:tc>
        <w:tcPr>
          <w:tcW w:w="2124" w:type="dxa"/>
          <w:gridSpan w:val="2"/>
          <w:tcBorders>
            <w:top w:val="single" w:sz="4" w:space="0" w:color="auto"/>
            <w:bottom w:val="single" w:sz="4" w:space="0" w:color="auto"/>
          </w:tcBorders>
        </w:tcPr>
        <w:p w14:paraId="70A6CE0B" w14:textId="77777777" w:rsidR="00F53F25" w:rsidRPr="00926B3D" w:rsidRDefault="00F53F25" w:rsidP="00F53F25">
          <w:pPr>
            <w:jc w:val="center"/>
            <w:rPr>
              <w:rFonts w:asciiTheme="majorHAnsi" w:hAnsiTheme="majorHAnsi" w:cs="Arial"/>
              <w:b/>
              <w:color w:val="000000"/>
              <w:sz w:val="10"/>
            </w:rPr>
          </w:pPr>
        </w:p>
      </w:tc>
      <w:tc>
        <w:tcPr>
          <w:tcW w:w="1239" w:type="dxa"/>
          <w:tcBorders>
            <w:top w:val="single" w:sz="4" w:space="0" w:color="auto"/>
            <w:bottom w:val="single" w:sz="4" w:space="0" w:color="auto"/>
          </w:tcBorders>
        </w:tcPr>
        <w:p w14:paraId="4A3B66B2" w14:textId="77777777" w:rsidR="00F53F25" w:rsidRPr="00926B3D" w:rsidRDefault="00F53F25" w:rsidP="00F53F25">
          <w:pPr>
            <w:jc w:val="center"/>
            <w:rPr>
              <w:rFonts w:asciiTheme="majorHAnsi" w:hAnsiTheme="majorHAnsi" w:cs="Arial"/>
              <w:b/>
              <w:color w:val="000000"/>
              <w:sz w:val="10"/>
            </w:rPr>
          </w:pPr>
        </w:p>
      </w:tc>
    </w:tr>
    <w:tr w:rsidR="00F53F25" w:rsidRPr="00C77299" w14:paraId="51D99667" w14:textId="77777777" w:rsidTr="00E64461">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157014D" w14:textId="77777777" w:rsidR="00F53F25" w:rsidRPr="00C77299" w:rsidRDefault="00F53F25" w:rsidP="00F53F25">
          <w:pPr>
            <w:pStyle w:val="Heading4"/>
            <w:numPr>
              <w:ilvl w:val="0"/>
              <w:numId w:val="0"/>
            </w:numPr>
            <w:spacing w:before="120" w:after="120"/>
            <w:ind w:left="720"/>
            <w:jc w:val="center"/>
            <w:rPr>
              <w:rFonts w:asciiTheme="majorHAnsi" w:hAnsiTheme="majorHAnsi" w:cs="Arial"/>
              <w:bCs/>
              <w:i w:val="0"/>
              <w:iCs/>
              <w:color w:val="FFFFFF" w:themeColor="background1"/>
              <w:sz w:val="32"/>
              <w:szCs w:val="32"/>
            </w:rPr>
          </w:pPr>
          <w:r w:rsidRPr="00C77299">
            <w:rPr>
              <w:rFonts w:asciiTheme="majorHAnsi" w:eastAsia="Calibri" w:hAnsiTheme="majorHAnsi" w:cs="Arial"/>
              <w:b/>
              <w:bCs/>
              <w:i w:val="0"/>
              <w:iCs/>
              <w:color w:val="FFFFFF" w:themeColor="background1"/>
              <w:kern w:val="0"/>
              <w:sz w:val="32"/>
              <w:szCs w:val="32"/>
              <w:lang w:eastAsia="en-US"/>
            </w:rPr>
            <w:t>Service Strategy</w:t>
          </w:r>
        </w:p>
      </w:tc>
    </w:tr>
    <w:tr w:rsidR="00390BDC" w:rsidRPr="00926B3D" w14:paraId="0E26749C" w14:textId="77777777" w:rsidTr="00EB574A">
      <w:trPr>
        <w:trHeight w:val="107"/>
      </w:trPr>
      <w:tc>
        <w:tcPr>
          <w:tcW w:w="9029" w:type="dxa"/>
          <w:gridSpan w:val="9"/>
          <w:tcBorders>
            <w:top w:val="single" w:sz="4" w:space="0" w:color="auto"/>
          </w:tcBorders>
        </w:tcPr>
        <w:p w14:paraId="7B83E649" w14:textId="77777777" w:rsidR="00390BDC" w:rsidRPr="00390BDC" w:rsidRDefault="00390BDC" w:rsidP="00F53F25">
          <w:pPr>
            <w:jc w:val="center"/>
            <w:rPr>
              <w:rFonts w:asciiTheme="majorHAnsi" w:hAnsiTheme="majorHAnsi" w:cs="Arial"/>
              <w:b/>
              <w:color w:val="000000"/>
              <w:sz w:val="10"/>
              <w:szCs w:val="14"/>
            </w:rPr>
          </w:pPr>
        </w:p>
      </w:tc>
    </w:tr>
    <w:tr w:rsidR="00F53F25" w:rsidRPr="00926B3D" w14:paraId="056CADB1" w14:textId="77777777" w:rsidTr="00B668B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74544256" w14:textId="77777777" w:rsidR="00F53F25" w:rsidRPr="00926B3D" w:rsidRDefault="00F53F25" w:rsidP="00F53F25">
          <w:pPr>
            <w:rPr>
              <w:rFonts w:asciiTheme="majorHAnsi" w:hAnsiTheme="majorHAnsi" w:cs="Arial"/>
              <w:b/>
              <w:color w:val="000000"/>
            </w:rPr>
          </w:pPr>
          <w:r w:rsidRPr="00926B3D">
            <w:rPr>
              <w:rFonts w:asciiTheme="majorHAnsi" w:hAnsiTheme="majorHAnsi" w:cs="Arial"/>
              <w:b/>
              <w:color w:val="000000"/>
            </w:rPr>
            <w:t>Organization:</w:t>
          </w:r>
        </w:p>
      </w:tc>
      <w:tc>
        <w:tcPr>
          <w:tcW w:w="3780" w:type="dxa"/>
          <w:gridSpan w:val="3"/>
          <w:tcBorders>
            <w:top w:val="single" w:sz="6" w:space="0" w:color="auto"/>
            <w:left w:val="nil"/>
            <w:bottom w:val="single" w:sz="6" w:space="0" w:color="auto"/>
            <w:right w:val="single" w:sz="6" w:space="0" w:color="auto"/>
          </w:tcBorders>
          <w:vAlign w:val="center"/>
        </w:tcPr>
        <w:p w14:paraId="5F81C9E3" w14:textId="77777777" w:rsidR="00F53F25" w:rsidRPr="00926B3D" w:rsidRDefault="00F53F25" w:rsidP="00F53F25">
          <w:pPr>
            <w:rPr>
              <w:rFonts w:asciiTheme="majorHAnsi" w:hAnsiTheme="majorHAnsi" w:cs="Arial"/>
              <w:b/>
              <w:color w:val="000000"/>
            </w:rPr>
          </w:pPr>
        </w:p>
      </w:tc>
      <w:tc>
        <w:tcPr>
          <w:tcW w:w="1710" w:type="dxa"/>
          <w:gridSpan w:val="3"/>
          <w:tcBorders>
            <w:top w:val="single" w:sz="6" w:space="0" w:color="auto"/>
            <w:left w:val="nil"/>
            <w:bottom w:val="single" w:sz="6" w:space="0" w:color="auto"/>
            <w:right w:val="single" w:sz="6" w:space="0" w:color="auto"/>
          </w:tcBorders>
          <w:vAlign w:val="center"/>
        </w:tcPr>
        <w:p w14:paraId="112AF1FE" w14:textId="77777777" w:rsidR="00F53F25" w:rsidRPr="00926B3D" w:rsidRDefault="00F53F25" w:rsidP="00F53F25">
          <w:pPr>
            <w:jc w:val="left"/>
            <w:rPr>
              <w:rFonts w:asciiTheme="majorHAnsi" w:hAnsiTheme="majorHAnsi" w:cs="Arial"/>
              <w:b/>
              <w:color w:val="000000"/>
              <w:sz w:val="24"/>
            </w:rPr>
          </w:pPr>
          <w:r w:rsidRPr="00926B3D">
            <w:rPr>
              <w:rFonts w:asciiTheme="majorHAnsi" w:hAnsiTheme="majorHAnsi" w:cs="Arial"/>
              <w:b/>
              <w:color w:val="000000"/>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37925FA9" w14:textId="77777777" w:rsidR="00F53F25" w:rsidRPr="00926B3D" w:rsidRDefault="00F53F25" w:rsidP="00F53F25">
          <w:pPr>
            <w:rPr>
              <w:rFonts w:asciiTheme="majorHAnsi" w:hAnsiTheme="majorHAnsi" w:cs="Arial"/>
              <w:b/>
              <w:bCs/>
              <w:sz w:val="24"/>
              <w:szCs w:val="24"/>
            </w:rPr>
          </w:pPr>
        </w:p>
      </w:tc>
    </w:tr>
    <w:tr w:rsidR="00B668BE" w:rsidRPr="00926B3D" w14:paraId="090E58BA" w14:textId="77777777" w:rsidTr="00B668B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55003DE" w14:textId="77777777" w:rsidR="00B668BE" w:rsidRPr="00926B3D" w:rsidRDefault="00B668BE" w:rsidP="00F53F25">
          <w:pPr>
            <w:rPr>
              <w:rFonts w:asciiTheme="majorHAnsi" w:hAnsiTheme="majorHAnsi" w:cs="Arial"/>
              <w:b/>
              <w:color w:val="000000"/>
            </w:rPr>
          </w:pPr>
          <w:r w:rsidRPr="00926B3D">
            <w:rPr>
              <w:rFonts w:asciiTheme="majorHAnsi" w:hAnsiTheme="majorHAnsi" w:cs="Arial"/>
              <w:b/>
              <w:color w:val="000000"/>
            </w:rPr>
            <w:t>Department:</w:t>
          </w:r>
        </w:p>
      </w:tc>
      <w:tc>
        <w:tcPr>
          <w:tcW w:w="3780" w:type="dxa"/>
          <w:gridSpan w:val="3"/>
          <w:tcBorders>
            <w:left w:val="nil"/>
            <w:bottom w:val="single" w:sz="6" w:space="0" w:color="auto"/>
            <w:right w:val="single" w:sz="6" w:space="0" w:color="auto"/>
          </w:tcBorders>
          <w:vAlign w:val="center"/>
        </w:tcPr>
        <w:p w14:paraId="59B127B3" w14:textId="77777777" w:rsidR="00B668BE" w:rsidRPr="00926B3D" w:rsidRDefault="00B668BE" w:rsidP="00F53F25">
          <w:pPr>
            <w:rPr>
              <w:rFonts w:asciiTheme="majorHAnsi" w:hAnsiTheme="majorHAnsi" w:cs="Arial"/>
              <w:b/>
              <w:color w:val="000000"/>
            </w:rPr>
          </w:pPr>
        </w:p>
      </w:tc>
      <w:tc>
        <w:tcPr>
          <w:tcW w:w="1710" w:type="dxa"/>
          <w:gridSpan w:val="3"/>
          <w:tcBorders>
            <w:left w:val="nil"/>
            <w:bottom w:val="single" w:sz="6" w:space="0" w:color="auto"/>
            <w:right w:val="single" w:sz="6" w:space="0" w:color="auto"/>
          </w:tcBorders>
          <w:vAlign w:val="center"/>
        </w:tcPr>
        <w:p w14:paraId="7C4CE5E0" w14:textId="77777777" w:rsidR="00B668BE" w:rsidRPr="00926B3D" w:rsidRDefault="00B668BE" w:rsidP="00F53F25">
          <w:pPr>
            <w:jc w:val="left"/>
            <w:rPr>
              <w:rFonts w:asciiTheme="majorHAnsi" w:hAnsiTheme="majorHAnsi" w:cs="Arial"/>
              <w:b/>
              <w:color w:val="000000"/>
            </w:rPr>
          </w:pPr>
          <w:r w:rsidRPr="00926B3D">
            <w:rPr>
              <w:rFonts w:asciiTheme="majorHAnsi" w:hAnsiTheme="majorHAnsi" w:cs="Arial"/>
              <w:b/>
              <w:color w:val="000000"/>
            </w:rPr>
            <w:t>Revision:</w:t>
          </w:r>
        </w:p>
      </w:tc>
      <w:tc>
        <w:tcPr>
          <w:tcW w:w="2104" w:type="dxa"/>
          <w:gridSpan w:val="2"/>
          <w:tcBorders>
            <w:left w:val="nil"/>
            <w:bottom w:val="single" w:sz="6" w:space="0" w:color="auto"/>
            <w:right w:val="single" w:sz="6" w:space="0" w:color="auto"/>
          </w:tcBorders>
          <w:vAlign w:val="center"/>
        </w:tcPr>
        <w:p w14:paraId="1B9A49CF" w14:textId="24885073" w:rsidR="00B668BE" w:rsidRPr="00926B3D" w:rsidRDefault="00B668BE" w:rsidP="00B668BE">
          <w:pPr>
            <w:jc w:val="left"/>
            <w:rPr>
              <w:rFonts w:asciiTheme="majorHAnsi" w:hAnsiTheme="majorHAnsi" w:cs="Arial"/>
              <w:b/>
              <w:color w:val="000000"/>
              <w:sz w:val="24"/>
            </w:rPr>
          </w:pPr>
          <w:r w:rsidRPr="00926B3D">
            <w:rPr>
              <w:rFonts w:asciiTheme="majorHAnsi" w:hAnsiTheme="majorHAnsi" w:cs="Arial"/>
              <w:b/>
            </w:rPr>
            <w:t>0</w:t>
          </w:r>
        </w:p>
      </w:tc>
    </w:tr>
    <w:tr w:rsidR="00B668BE" w:rsidRPr="00926B3D" w14:paraId="177795E7" w14:textId="77777777" w:rsidTr="00B668B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66E98D6" w14:textId="77777777" w:rsidR="00B668BE" w:rsidRPr="00926B3D" w:rsidRDefault="00B668BE" w:rsidP="00F53F25">
          <w:pPr>
            <w:rPr>
              <w:rFonts w:asciiTheme="majorHAnsi" w:hAnsiTheme="majorHAnsi" w:cs="Arial"/>
              <w:b/>
              <w:color w:val="000000"/>
            </w:rPr>
          </w:pPr>
          <w:r w:rsidRPr="00926B3D">
            <w:rPr>
              <w:rFonts w:asciiTheme="majorHAnsi" w:hAnsiTheme="majorHAnsi" w:cs="Arial"/>
              <w:b/>
              <w:color w:val="000000"/>
            </w:rPr>
            <w:t>Section:</w:t>
          </w:r>
        </w:p>
      </w:tc>
      <w:tc>
        <w:tcPr>
          <w:tcW w:w="3780" w:type="dxa"/>
          <w:gridSpan w:val="3"/>
          <w:tcBorders>
            <w:left w:val="nil"/>
            <w:bottom w:val="single" w:sz="6" w:space="0" w:color="auto"/>
            <w:right w:val="single" w:sz="6" w:space="0" w:color="auto"/>
          </w:tcBorders>
          <w:vAlign w:val="center"/>
        </w:tcPr>
        <w:p w14:paraId="5BEA053C" w14:textId="77777777" w:rsidR="00B668BE" w:rsidRPr="00926B3D" w:rsidRDefault="00B668BE" w:rsidP="00F53F25">
          <w:pPr>
            <w:rPr>
              <w:rFonts w:asciiTheme="majorHAnsi" w:hAnsiTheme="majorHAnsi" w:cs="Arial"/>
              <w:b/>
              <w:color w:val="000000"/>
            </w:rPr>
          </w:pPr>
        </w:p>
      </w:tc>
      <w:tc>
        <w:tcPr>
          <w:tcW w:w="1710" w:type="dxa"/>
          <w:gridSpan w:val="3"/>
          <w:tcBorders>
            <w:left w:val="nil"/>
            <w:bottom w:val="single" w:sz="6" w:space="0" w:color="auto"/>
            <w:right w:val="single" w:sz="6" w:space="0" w:color="auto"/>
          </w:tcBorders>
          <w:vAlign w:val="center"/>
        </w:tcPr>
        <w:p w14:paraId="3BD7B12E" w14:textId="77777777" w:rsidR="00B668BE" w:rsidRPr="00926B3D" w:rsidRDefault="00B668BE" w:rsidP="00F53F25">
          <w:pPr>
            <w:jc w:val="left"/>
            <w:rPr>
              <w:rFonts w:asciiTheme="majorHAnsi" w:hAnsiTheme="majorHAnsi" w:cs="Arial"/>
              <w:b/>
              <w:color w:val="000000"/>
              <w:sz w:val="24"/>
            </w:rPr>
          </w:pPr>
          <w:r w:rsidRPr="00926B3D">
            <w:rPr>
              <w:rFonts w:asciiTheme="majorHAnsi" w:hAnsiTheme="majorHAnsi" w:cs="Arial"/>
              <w:b/>
              <w:color w:val="000000"/>
            </w:rPr>
            <w:t>Sheet:</w:t>
          </w:r>
        </w:p>
      </w:tc>
      <w:tc>
        <w:tcPr>
          <w:tcW w:w="2104" w:type="dxa"/>
          <w:gridSpan w:val="2"/>
          <w:tcBorders>
            <w:left w:val="nil"/>
            <w:bottom w:val="single" w:sz="6" w:space="0" w:color="auto"/>
            <w:right w:val="single" w:sz="6" w:space="0" w:color="auto"/>
          </w:tcBorders>
          <w:vAlign w:val="center"/>
        </w:tcPr>
        <w:p w14:paraId="25A07364" w14:textId="635DD960" w:rsidR="00B668BE" w:rsidRPr="00926B3D" w:rsidRDefault="00B668BE" w:rsidP="00B668BE">
          <w:pPr>
            <w:jc w:val="left"/>
            <w:rPr>
              <w:rFonts w:asciiTheme="majorHAnsi" w:hAnsiTheme="majorHAnsi" w:cs="Arial"/>
              <w:b/>
              <w:color w:val="000000"/>
              <w:sz w:val="24"/>
            </w:rPr>
          </w:pPr>
          <w:r w:rsidRPr="00926B3D">
            <w:rPr>
              <w:rStyle w:val="PageNumber"/>
              <w:rFonts w:asciiTheme="majorHAnsi" w:hAnsiTheme="majorHAnsi" w:cs="Arial"/>
              <w:b/>
            </w:rPr>
            <w:fldChar w:fldCharType="begin"/>
          </w:r>
          <w:r w:rsidRPr="00926B3D">
            <w:rPr>
              <w:rStyle w:val="PageNumber"/>
              <w:rFonts w:asciiTheme="majorHAnsi" w:hAnsiTheme="majorHAnsi" w:cs="Arial"/>
              <w:b/>
            </w:rPr>
            <w:instrText xml:space="preserve"> PAGE </w:instrText>
          </w:r>
          <w:r w:rsidRPr="00926B3D">
            <w:rPr>
              <w:rStyle w:val="PageNumber"/>
              <w:rFonts w:asciiTheme="majorHAnsi" w:hAnsiTheme="majorHAnsi" w:cs="Arial"/>
              <w:b/>
            </w:rPr>
            <w:fldChar w:fldCharType="separate"/>
          </w:r>
          <w:r w:rsidRPr="00926B3D">
            <w:rPr>
              <w:rStyle w:val="PageNumber"/>
              <w:rFonts w:asciiTheme="majorHAnsi" w:hAnsiTheme="majorHAnsi" w:cs="Arial"/>
              <w:b/>
              <w:noProof/>
            </w:rPr>
            <w:t>1</w:t>
          </w:r>
          <w:r w:rsidRPr="00926B3D">
            <w:rPr>
              <w:rStyle w:val="PageNumber"/>
              <w:rFonts w:asciiTheme="majorHAnsi" w:hAnsiTheme="majorHAnsi" w:cs="Arial"/>
              <w:b/>
            </w:rPr>
            <w:fldChar w:fldCharType="end"/>
          </w:r>
          <w:r w:rsidRPr="00926B3D">
            <w:rPr>
              <w:rStyle w:val="PageNumber"/>
              <w:rFonts w:asciiTheme="majorHAnsi" w:hAnsiTheme="majorHAnsi" w:cs="Arial"/>
              <w:b/>
            </w:rPr>
            <w:t xml:space="preserve"> of </w:t>
          </w:r>
          <w:r w:rsidRPr="00926B3D">
            <w:rPr>
              <w:rStyle w:val="PageNumber"/>
              <w:rFonts w:asciiTheme="majorHAnsi" w:hAnsiTheme="majorHAnsi" w:cs="Arial"/>
              <w:b/>
              <w:bCs/>
            </w:rPr>
            <w:fldChar w:fldCharType="begin"/>
          </w:r>
          <w:r w:rsidRPr="00926B3D">
            <w:rPr>
              <w:rStyle w:val="PageNumber"/>
              <w:rFonts w:asciiTheme="majorHAnsi" w:hAnsiTheme="majorHAnsi" w:cs="Arial"/>
              <w:b/>
              <w:bCs/>
            </w:rPr>
            <w:instrText xml:space="preserve"> NUMPAGES </w:instrText>
          </w:r>
          <w:r w:rsidRPr="00926B3D">
            <w:rPr>
              <w:rStyle w:val="PageNumber"/>
              <w:rFonts w:asciiTheme="majorHAnsi" w:hAnsiTheme="majorHAnsi" w:cs="Arial"/>
              <w:b/>
              <w:bCs/>
            </w:rPr>
            <w:fldChar w:fldCharType="separate"/>
          </w:r>
          <w:r w:rsidRPr="00926B3D">
            <w:rPr>
              <w:rStyle w:val="PageNumber"/>
              <w:rFonts w:asciiTheme="majorHAnsi" w:hAnsiTheme="majorHAnsi" w:cs="Arial"/>
              <w:b/>
              <w:bCs/>
              <w:noProof/>
            </w:rPr>
            <w:t>13</w:t>
          </w:r>
          <w:r w:rsidRPr="00926B3D">
            <w:rPr>
              <w:rStyle w:val="PageNumber"/>
              <w:rFonts w:asciiTheme="majorHAnsi" w:hAnsiTheme="majorHAnsi" w:cs="Arial"/>
              <w:b/>
              <w:bCs/>
            </w:rPr>
            <w:fldChar w:fldCharType="end"/>
          </w:r>
        </w:p>
      </w:tc>
    </w:tr>
  </w:tbl>
  <w:p w14:paraId="31697B5A" w14:textId="77777777" w:rsidR="00F53F25" w:rsidRPr="00A840C4" w:rsidRDefault="00F53F25">
    <w:pPr>
      <w:pStyle w:val="Header"/>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69EF362"/>
    <w:lvl w:ilvl="0">
      <w:start w:val="1"/>
      <w:numFmt w:val="decimal"/>
      <w:pStyle w:val="Heading1"/>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AAF46B4"/>
    <w:multiLevelType w:val="hybridMultilevel"/>
    <w:tmpl w:val="089E09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F3E40D5"/>
    <w:multiLevelType w:val="hybridMultilevel"/>
    <w:tmpl w:val="CEAE944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8BC637B"/>
    <w:multiLevelType w:val="hybridMultilevel"/>
    <w:tmpl w:val="089E09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3242C39"/>
    <w:multiLevelType w:val="hybridMultilevel"/>
    <w:tmpl w:val="E0C6B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E23"/>
    <w:rsid w:val="00034B6F"/>
    <w:rsid w:val="0004308C"/>
    <w:rsid w:val="0005149C"/>
    <w:rsid w:val="000E55BD"/>
    <w:rsid w:val="00100855"/>
    <w:rsid w:val="00125C7D"/>
    <w:rsid w:val="00145E35"/>
    <w:rsid w:val="00180958"/>
    <w:rsid w:val="001A1933"/>
    <w:rsid w:val="001E1866"/>
    <w:rsid w:val="00250982"/>
    <w:rsid w:val="002D2369"/>
    <w:rsid w:val="002F42E8"/>
    <w:rsid w:val="00390BDC"/>
    <w:rsid w:val="003A379F"/>
    <w:rsid w:val="003C7128"/>
    <w:rsid w:val="004118F6"/>
    <w:rsid w:val="004D71B0"/>
    <w:rsid w:val="00517E0F"/>
    <w:rsid w:val="00594E23"/>
    <w:rsid w:val="005A36A6"/>
    <w:rsid w:val="005F09A9"/>
    <w:rsid w:val="005F7C6A"/>
    <w:rsid w:val="00627FF7"/>
    <w:rsid w:val="006518F4"/>
    <w:rsid w:val="006841C7"/>
    <w:rsid w:val="00693A91"/>
    <w:rsid w:val="0080414D"/>
    <w:rsid w:val="00883B27"/>
    <w:rsid w:val="00926B3D"/>
    <w:rsid w:val="009537B7"/>
    <w:rsid w:val="00957B32"/>
    <w:rsid w:val="009D423D"/>
    <w:rsid w:val="009F7662"/>
    <w:rsid w:val="00A545AA"/>
    <w:rsid w:val="00A71F07"/>
    <w:rsid w:val="00A840C4"/>
    <w:rsid w:val="00B668BE"/>
    <w:rsid w:val="00B8047E"/>
    <w:rsid w:val="00B904F4"/>
    <w:rsid w:val="00C77299"/>
    <w:rsid w:val="00CA595C"/>
    <w:rsid w:val="00CE03CA"/>
    <w:rsid w:val="00CE5237"/>
    <w:rsid w:val="00D276F6"/>
    <w:rsid w:val="00D46EEF"/>
    <w:rsid w:val="00E4370C"/>
    <w:rsid w:val="00EC04BD"/>
    <w:rsid w:val="00ED43EE"/>
    <w:rsid w:val="00F53F25"/>
    <w:rsid w:val="00F7428B"/>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F7166"/>
  <w15:chartTrackingRefBased/>
  <w15:docId w15:val="{61236546-79AF-4933-AA39-D3BBD5BE5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E23"/>
    <w:pPr>
      <w:spacing w:after="0" w:line="240" w:lineRule="auto"/>
      <w:jc w:val="both"/>
    </w:pPr>
    <w:rPr>
      <w:rFonts w:ascii="Arial" w:eastAsia="Times New Roman" w:hAnsi="Arial" w:cs="Times New Roman"/>
      <w:kern w:val="28"/>
      <w:sz w:val="20"/>
      <w:szCs w:val="20"/>
      <w:lang w:val="en-US" w:eastAsia="en-GB"/>
    </w:rPr>
  </w:style>
  <w:style w:type="paragraph" w:styleId="Heading1">
    <w:name w:val="heading 1"/>
    <w:basedOn w:val="Normal"/>
    <w:next w:val="Normal"/>
    <w:link w:val="Heading1Char"/>
    <w:autoRedefine/>
    <w:rsid w:val="004118F6"/>
    <w:pPr>
      <w:keepNext/>
      <w:numPr>
        <w:numId w:val="1"/>
      </w:numPr>
      <w:shd w:val="clear" w:color="auto" w:fill="FFFFFF" w:themeFill="background1"/>
      <w:spacing w:before="120" w:after="120"/>
      <w:ind w:left="720" w:hanging="720"/>
      <w:outlineLvl w:val="0"/>
    </w:pPr>
    <w:rPr>
      <w:rFonts w:asciiTheme="majorHAnsi" w:hAnsiTheme="majorHAnsi"/>
      <w:b/>
      <w:bCs/>
      <w:sz w:val="24"/>
    </w:rPr>
  </w:style>
  <w:style w:type="paragraph" w:styleId="Heading2">
    <w:name w:val="heading 2"/>
    <w:basedOn w:val="Normal"/>
    <w:next w:val="Normal"/>
    <w:link w:val="Heading2Char"/>
    <w:uiPriority w:val="9"/>
    <w:unhideWhenUsed/>
    <w:qFormat/>
    <w:rsid w:val="001A19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rsid w:val="00594E23"/>
    <w:pPr>
      <w:keepNext/>
      <w:numPr>
        <w:ilvl w:val="3"/>
        <w:numId w:val="1"/>
      </w:numPr>
      <w:spacing w:before="240" w:after="60"/>
      <w:outlineLvl w:val="3"/>
    </w:pPr>
    <w:rPr>
      <w:i/>
      <w:sz w:val="24"/>
    </w:rPr>
  </w:style>
  <w:style w:type="paragraph" w:styleId="Heading5">
    <w:name w:val="heading 5"/>
    <w:basedOn w:val="Normal"/>
    <w:next w:val="Normal"/>
    <w:link w:val="Heading5Char"/>
    <w:rsid w:val="00594E23"/>
    <w:pPr>
      <w:numPr>
        <w:ilvl w:val="4"/>
        <w:numId w:val="1"/>
      </w:numPr>
      <w:spacing w:before="240" w:after="60"/>
      <w:outlineLvl w:val="4"/>
    </w:pPr>
    <w:rPr>
      <w:sz w:val="22"/>
    </w:rPr>
  </w:style>
  <w:style w:type="paragraph" w:styleId="Heading6">
    <w:name w:val="heading 6"/>
    <w:basedOn w:val="Normal"/>
    <w:next w:val="Normal"/>
    <w:link w:val="Heading6Char"/>
    <w:rsid w:val="00594E23"/>
    <w:pPr>
      <w:numPr>
        <w:ilvl w:val="5"/>
        <w:numId w:val="1"/>
      </w:numPr>
      <w:spacing w:before="240" w:after="60"/>
      <w:outlineLvl w:val="5"/>
    </w:pPr>
    <w:rPr>
      <w:i/>
      <w:sz w:val="22"/>
    </w:rPr>
  </w:style>
  <w:style w:type="paragraph" w:styleId="Heading7">
    <w:name w:val="heading 7"/>
    <w:basedOn w:val="Normal"/>
    <w:next w:val="Normal"/>
    <w:link w:val="Heading7Char"/>
    <w:rsid w:val="00594E23"/>
    <w:pPr>
      <w:numPr>
        <w:ilvl w:val="6"/>
        <w:numId w:val="1"/>
      </w:numPr>
      <w:spacing w:before="240" w:after="60"/>
      <w:outlineLvl w:val="6"/>
    </w:pPr>
  </w:style>
  <w:style w:type="paragraph" w:styleId="Heading8">
    <w:name w:val="heading 8"/>
    <w:basedOn w:val="Normal"/>
    <w:next w:val="Normal"/>
    <w:link w:val="Heading8Char"/>
    <w:rsid w:val="00594E23"/>
    <w:pPr>
      <w:numPr>
        <w:ilvl w:val="7"/>
        <w:numId w:val="1"/>
      </w:numPr>
      <w:spacing w:before="240" w:after="60"/>
      <w:outlineLvl w:val="7"/>
    </w:pPr>
    <w:rPr>
      <w:i/>
    </w:rPr>
  </w:style>
  <w:style w:type="paragraph" w:styleId="Heading9">
    <w:name w:val="heading 9"/>
    <w:basedOn w:val="Normal"/>
    <w:next w:val="Normal"/>
    <w:link w:val="Heading9Char"/>
    <w:rsid w:val="00594E23"/>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18F6"/>
    <w:rPr>
      <w:rFonts w:asciiTheme="majorHAnsi" w:eastAsia="Times New Roman" w:hAnsiTheme="majorHAnsi" w:cs="Times New Roman"/>
      <w:b/>
      <w:bCs/>
      <w:kern w:val="28"/>
      <w:sz w:val="24"/>
      <w:szCs w:val="20"/>
      <w:shd w:val="clear" w:color="auto" w:fill="FFFFFF" w:themeFill="background1"/>
      <w:lang w:val="en-US" w:eastAsia="en-GB"/>
    </w:rPr>
  </w:style>
  <w:style w:type="character" w:customStyle="1" w:styleId="Heading4Char">
    <w:name w:val="Heading 4 Char"/>
    <w:basedOn w:val="DefaultParagraphFont"/>
    <w:link w:val="Heading4"/>
    <w:rsid w:val="00594E23"/>
    <w:rPr>
      <w:rFonts w:ascii="Arial" w:eastAsia="Times New Roman" w:hAnsi="Arial" w:cs="Times New Roman"/>
      <w:i/>
      <w:kern w:val="28"/>
      <w:sz w:val="24"/>
      <w:szCs w:val="20"/>
      <w:lang w:val="en-US" w:eastAsia="en-GB"/>
    </w:rPr>
  </w:style>
  <w:style w:type="character" w:customStyle="1" w:styleId="Heading5Char">
    <w:name w:val="Heading 5 Char"/>
    <w:basedOn w:val="DefaultParagraphFont"/>
    <w:link w:val="Heading5"/>
    <w:rsid w:val="00594E23"/>
    <w:rPr>
      <w:rFonts w:ascii="Arial" w:eastAsia="Times New Roman" w:hAnsi="Arial" w:cs="Times New Roman"/>
      <w:kern w:val="28"/>
      <w:szCs w:val="20"/>
      <w:lang w:val="en-US" w:eastAsia="en-GB"/>
    </w:rPr>
  </w:style>
  <w:style w:type="character" w:customStyle="1" w:styleId="Heading6Char">
    <w:name w:val="Heading 6 Char"/>
    <w:basedOn w:val="DefaultParagraphFont"/>
    <w:link w:val="Heading6"/>
    <w:rsid w:val="00594E23"/>
    <w:rPr>
      <w:rFonts w:ascii="Arial" w:eastAsia="Times New Roman" w:hAnsi="Arial" w:cs="Times New Roman"/>
      <w:i/>
      <w:kern w:val="28"/>
      <w:szCs w:val="20"/>
      <w:lang w:val="en-US" w:eastAsia="en-GB"/>
    </w:rPr>
  </w:style>
  <w:style w:type="character" w:customStyle="1" w:styleId="Heading7Char">
    <w:name w:val="Heading 7 Char"/>
    <w:basedOn w:val="DefaultParagraphFont"/>
    <w:link w:val="Heading7"/>
    <w:rsid w:val="00594E23"/>
    <w:rPr>
      <w:rFonts w:ascii="Arial" w:eastAsia="Times New Roman" w:hAnsi="Arial" w:cs="Times New Roman"/>
      <w:kern w:val="28"/>
      <w:sz w:val="20"/>
      <w:szCs w:val="20"/>
      <w:lang w:val="en-US" w:eastAsia="en-GB"/>
    </w:rPr>
  </w:style>
  <w:style w:type="character" w:customStyle="1" w:styleId="Heading8Char">
    <w:name w:val="Heading 8 Char"/>
    <w:basedOn w:val="DefaultParagraphFont"/>
    <w:link w:val="Heading8"/>
    <w:rsid w:val="00594E23"/>
    <w:rPr>
      <w:rFonts w:ascii="Arial" w:eastAsia="Times New Roman" w:hAnsi="Arial" w:cs="Times New Roman"/>
      <w:i/>
      <w:kern w:val="28"/>
      <w:sz w:val="20"/>
      <w:szCs w:val="20"/>
      <w:lang w:val="en-US" w:eastAsia="en-GB"/>
    </w:rPr>
  </w:style>
  <w:style w:type="character" w:customStyle="1" w:styleId="Heading9Char">
    <w:name w:val="Heading 9 Char"/>
    <w:basedOn w:val="DefaultParagraphFont"/>
    <w:link w:val="Heading9"/>
    <w:rsid w:val="00594E23"/>
    <w:rPr>
      <w:rFonts w:ascii="Arial" w:eastAsia="Times New Roman" w:hAnsi="Arial" w:cs="Times New Roman"/>
      <w:i/>
      <w:kern w:val="28"/>
      <w:sz w:val="18"/>
      <w:szCs w:val="20"/>
      <w:lang w:val="en-US" w:eastAsia="en-GB"/>
    </w:rPr>
  </w:style>
  <w:style w:type="paragraph" w:styleId="Header">
    <w:name w:val="header"/>
    <w:basedOn w:val="Normal"/>
    <w:link w:val="HeaderChar"/>
    <w:rsid w:val="00594E23"/>
    <w:pPr>
      <w:tabs>
        <w:tab w:val="center" w:pos="4320"/>
        <w:tab w:val="right" w:pos="8640"/>
      </w:tabs>
    </w:pPr>
  </w:style>
  <w:style w:type="character" w:customStyle="1" w:styleId="HeaderChar">
    <w:name w:val="Header Char"/>
    <w:basedOn w:val="DefaultParagraphFont"/>
    <w:link w:val="Header"/>
    <w:rsid w:val="00594E23"/>
    <w:rPr>
      <w:rFonts w:ascii="Arial" w:eastAsia="Times New Roman" w:hAnsi="Arial" w:cs="Times New Roman"/>
      <w:kern w:val="28"/>
      <w:sz w:val="20"/>
      <w:szCs w:val="20"/>
      <w:lang w:val="en-US" w:eastAsia="en-GB"/>
    </w:rPr>
  </w:style>
  <w:style w:type="paragraph" w:styleId="Footer">
    <w:name w:val="footer"/>
    <w:basedOn w:val="Normal"/>
    <w:link w:val="FooterChar"/>
    <w:rsid w:val="00CE03CA"/>
    <w:pPr>
      <w:tabs>
        <w:tab w:val="center" w:pos="4320"/>
        <w:tab w:val="right" w:pos="8640"/>
      </w:tabs>
    </w:pPr>
    <w:rPr>
      <w:rFonts w:ascii="Cambria" w:hAnsi="Cambria"/>
      <w:sz w:val="18"/>
      <w:lang w:val="x-none"/>
    </w:rPr>
  </w:style>
  <w:style w:type="character" w:customStyle="1" w:styleId="FooterChar">
    <w:name w:val="Footer Char"/>
    <w:basedOn w:val="DefaultParagraphFont"/>
    <w:link w:val="Footer"/>
    <w:rsid w:val="00CE03CA"/>
    <w:rPr>
      <w:rFonts w:ascii="Cambria" w:eastAsia="Times New Roman" w:hAnsi="Cambria" w:cs="Times New Roman"/>
      <w:kern w:val="28"/>
      <w:sz w:val="18"/>
      <w:szCs w:val="20"/>
      <w:lang w:val="x-none" w:eastAsia="en-GB"/>
    </w:rPr>
  </w:style>
  <w:style w:type="character" w:styleId="PageNumber">
    <w:name w:val="page number"/>
    <w:basedOn w:val="DefaultParagraphFont"/>
    <w:rsid w:val="00594E23"/>
  </w:style>
  <w:style w:type="paragraph" w:styleId="TOC1">
    <w:name w:val="toc 1"/>
    <w:basedOn w:val="Normal"/>
    <w:next w:val="Normal"/>
    <w:uiPriority w:val="39"/>
    <w:rsid w:val="004118F6"/>
    <w:pPr>
      <w:tabs>
        <w:tab w:val="right" w:leader="dot" w:pos="9029"/>
      </w:tabs>
      <w:spacing w:before="120" w:after="120"/>
      <w:ind w:left="720" w:hanging="720"/>
    </w:pPr>
    <w:rPr>
      <w:rFonts w:ascii="Cambria" w:hAnsi="Cambria"/>
      <w:b/>
    </w:rPr>
  </w:style>
  <w:style w:type="character" w:styleId="Hyperlink">
    <w:name w:val="Hyperlink"/>
    <w:uiPriority w:val="99"/>
    <w:rsid w:val="00594E23"/>
    <w:rPr>
      <w:color w:val="0000FF"/>
      <w:u w:val="single"/>
    </w:rPr>
  </w:style>
  <w:style w:type="paragraph" w:customStyle="1" w:styleId="Boxaddress">
    <w:name w:val="Box address"/>
    <w:basedOn w:val="Normal"/>
    <w:rsid w:val="00594E23"/>
    <w:pPr>
      <w:spacing w:before="120" w:after="120" w:line="280" w:lineRule="atLeast"/>
      <w:jc w:val="center"/>
    </w:pPr>
    <w:rPr>
      <w:rFonts w:ascii="Arial Bold" w:hAnsi="Arial Bold" w:cs="Arial"/>
      <w:b/>
      <w:color w:val="003366"/>
      <w:kern w:val="0"/>
      <w:sz w:val="18"/>
      <w:szCs w:val="18"/>
      <w:lang w:eastAsia="en-US"/>
    </w:rPr>
  </w:style>
  <w:style w:type="paragraph" w:styleId="BodyText">
    <w:name w:val="Body Text"/>
    <w:basedOn w:val="Normal"/>
    <w:link w:val="BodyTextChar"/>
    <w:uiPriority w:val="99"/>
    <w:unhideWhenUsed/>
    <w:rsid w:val="00594E23"/>
    <w:pPr>
      <w:spacing w:after="120"/>
      <w:jc w:val="left"/>
    </w:pPr>
    <w:rPr>
      <w:rFonts w:ascii="Times New Roman" w:hAnsi="Times New Roman"/>
      <w:kern w:val="0"/>
      <w:lang w:val="en-GB" w:eastAsia="en-US"/>
    </w:rPr>
  </w:style>
  <w:style w:type="character" w:customStyle="1" w:styleId="BodyTextChar">
    <w:name w:val="Body Text Char"/>
    <w:basedOn w:val="DefaultParagraphFont"/>
    <w:link w:val="BodyText"/>
    <w:uiPriority w:val="99"/>
    <w:rsid w:val="00594E23"/>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rsid w:val="001A1933"/>
    <w:rPr>
      <w:rFonts w:asciiTheme="majorHAnsi" w:eastAsiaTheme="majorEastAsia" w:hAnsiTheme="majorHAnsi" w:cstheme="majorBidi"/>
      <w:color w:val="365F91" w:themeColor="accent1" w:themeShade="BF"/>
      <w:kern w:val="28"/>
      <w:sz w:val="26"/>
      <w:szCs w:val="26"/>
      <w:lang w:val="en-US" w:eastAsia="en-GB"/>
    </w:rPr>
  </w:style>
  <w:style w:type="paragraph" w:styleId="TOC2">
    <w:name w:val="toc 2"/>
    <w:basedOn w:val="Normal"/>
    <w:next w:val="Normal"/>
    <w:autoRedefine/>
    <w:uiPriority w:val="39"/>
    <w:unhideWhenUsed/>
    <w:rsid w:val="001A1933"/>
    <w:pPr>
      <w:spacing w:after="100"/>
      <w:ind w:left="200"/>
    </w:pPr>
  </w:style>
  <w:style w:type="paragraph" w:styleId="ListParagraph">
    <w:name w:val="List Paragraph"/>
    <w:basedOn w:val="Normal"/>
    <w:uiPriority w:val="34"/>
    <w:qFormat/>
    <w:rsid w:val="00125C7D"/>
    <w:pPr>
      <w:ind w:left="720"/>
      <w:contextualSpacing/>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DB7FF-C362-48C8-802F-F95B1D8B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1454</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Swapnil Wale</cp:lastModifiedBy>
  <cp:revision>6</cp:revision>
  <dcterms:created xsi:type="dcterms:W3CDTF">2019-06-04T12:35:00Z</dcterms:created>
  <dcterms:modified xsi:type="dcterms:W3CDTF">2020-12-21T01:55:00Z</dcterms:modified>
</cp:coreProperties>
</file>